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45" w:rsidRPr="00765145" w:rsidRDefault="00765145" w:rsidP="00765145">
      <w:pPr>
        <w:pStyle w:val="Heading1"/>
        <w:rPr>
          <w:color w:val="auto"/>
        </w:rPr>
      </w:pPr>
      <w:r>
        <w:rPr>
          <w:color w:val="auto"/>
        </w:rPr>
        <w:t>Fonts-Word Document</w:t>
      </w:r>
    </w:p>
    <w:p w:rsidR="00D60F02" w:rsidRDefault="001912F5" w:rsidP="00D60F02">
      <w:pPr>
        <w:pStyle w:val="Heading1"/>
        <w:rPr>
          <w:color w:val="auto"/>
        </w:rPr>
      </w:pPr>
      <w:r>
        <w:rPr>
          <w:color w:val="auto"/>
        </w:rPr>
        <w:t>Heading 1</w:t>
      </w:r>
      <w:r w:rsidR="00765145">
        <w:rPr>
          <w:color w:val="auto"/>
        </w:rPr>
        <w:t xml:space="preserve">-Bold, Cambria, 14 (Spacing: Before-24 </w:t>
      </w:r>
      <w:proofErr w:type="spellStart"/>
      <w:r w:rsidR="00765145">
        <w:rPr>
          <w:color w:val="auto"/>
        </w:rPr>
        <w:t>pt</w:t>
      </w:r>
      <w:proofErr w:type="spellEnd"/>
      <w:r w:rsidR="00765145">
        <w:rPr>
          <w:color w:val="auto"/>
        </w:rPr>
        <w:t xml:space="preserve">, After-0 </w:t>
      </w:r>
      <w:proofErr w:type="spellStart"/>
      <w:r w:rsidR="00765145">
        <w:rPr>
          <w:color w:val="auto"/>
        </w:rPr>
        <w:t>pt</w:t>
      </w:r>
      <w:proofErr w:type="spellEnd"/>
      <w:r w:rsidR="00765145" w:rsidRPr="00765145">
        <w:rPr>
          <w:color w:val="auto"/>
        </w:rPr>
        <w:t>, Line Spacing: 1.15</w:t>
      </w:r>
      <w:r w:rsidR="00765145">
        <w:rPr>
          <w:color w:val="auto"/>
        </w:rPr>
        <w:t>)</w:t>
      </w:r>
    </w:p>
    <w:p w:rsidR="001912F5" w:rsidRPr="001912F5" w:rsidRDefault="001912F5" w:rsidP="001912F5">
      <w:pPr>
        <w:pStyle w:val="Heading2"/>
        <w:rPr>
          <w:color w:val="auto"/>
        </w:rPr>
      </w:pPr>
      <w:r w:rsidRPr="001912F5">
        <w:rPr>
          <w:color w:val="auto"/>
        </w:rPr>
        <w:t>Heading 2</w:t>
      </w:r>
      <w:r w:rsidR="00765145">
        <w:rPr>
          <w:color w:val="auto"/>
        </w:rPr>
        <w:t>-Bold, Cambria, 13</w:t>
      </w:r>
      <w:r w:rsidR="00765145">
        <w:rPr>
          <w:color w:val="auto"/>
        </w:rPr>
        <w:t>(Spacing: Before-</w:t>
      </w:r>
      <w:r w:rsidR="00765145">
        <w:rPr>
          <w:color w:val="auto"/>
        </w:rPr>
        <w:t>10</w:t>
      </w:r>
      <w:r w:rsidR="00765145">
        <w:rPr>
          <w:color w:val="auto"/>
        </w:rPr>
        <w:t xml:space="preserve"> </w:t>
      </w:r>
      <w:proofErr w:type="spellStart"/>
      <w:r w:rsidR="00765145">
        <w:rPr>
          <w:color w:val="auto"/>
        </w:rPr>
        <w:t>pt</w:t>
      </w:r>
      <w:proofErr w:type="spellEnd"/>
      <w:r w:rsidR="00765145">
        <w:rPr>
          <w:color w:val="auto"/>
        </w:rPr>
        <w:t xml:space="preserve">, After-0 </w:t>
      </w:r>
      <w:proofErr w:type="spellStart"/>
      <w:r w:rsidR="00765145">
        <w:rPr>
          <w:color w:val="auto"/>
        </w:rPr>
        <w:t>pt</w:t>
      </w:r>
      <w:proofErr w:type="spellEnd"/>
      <w:r w:rsidR="00765145" w:rsidRPr="00765145">
        <w:rPr>
          <w:color w:val="auto"/>
        </w:rPr>
        <w:t>, Line Spacing: 1.15</w:t>
      </w:r>
      <w:r w:rsidR="00765145">
        <w:rPr>
          <w:color w:val="auto"/>
        </w:rPr>
        <w:t>)</w:t>
      </w:r>
    </w:p>
    <w:p w:rsidR="001912F5" w:rsidRPr="001912F5" w:rsidRDefault="001912F5" w:rsidP="001912F5">
      <w:pPr>
        <w:pStyle w:val="Heading3"/>
        <w:rPr>
          <w:color w:val="auto"/>
        </w:rPr>
      </w:pPr>
      <w:r w:rsidRPr="001912F5">
        <w:rPr>
          <w:color w:val="auto"/>
        </w:rPr>
        <w:t>Heading 3</w:t>
      </w:r>
      <w:r w:rsidR="00765145">
        <w:rPr>
          <w:color w:val="auto"/>
        </w:rPr>
        <w:t xml:space="preserve">-Bold, Cambria, 11 </w:t>
      </w:r>
      <w:r w:rsidR="00765145">
        <w:rPr>
          <w:color w:val="auto"/>
        </w:rPr>
        <w:t>(Spacing: Before-</w:t>
      </w:r>
      <w:r w:rsidR="00765145">
        <w:rPr>
          <w:color w:val="auto"/>
        </w:rPr>
        <w:t>10</w:t>
      </w:r>
      <w:r w:rsidR="00765145">
        <w:rPr>
          <w:color w:val="auto"/>
        </w:rPr>
        <w:t xml:space="preserve"> </w:t>
      </w:r>
      <w:proofErr w:type="spellStart"/>
      <w:r w:rsidR="00765145">
        <w:rPr>
          <w:color w:val="auto"/>
        </w:rPr>
        <w:t>pt</w:t>
      </w:r>
      <w:proofErr w:type="spellEnd"/>
      <w:r w:rsidR="00765145">
        <w:rPr>
          <w:color w:val="auto"/>
        </w:rPr>
        <w:t xml:space="preserve">, After-0 </w:t>
      </w:r>
      <w:proofErr w:type="spellStart"/>
      <w:r w:rsidR="00765145">
        <w:rPr>
          <w:color w:val="auto"/>
        </w:rPr>
        <w:t>pt</w:t>
      </w:r>
      <w:proofErr w:type="spellEnd"/>
      <w:r w:rsidR="00765145" w:rsidRPr="00765145">
        <w:rPr>
          <w:color w:val="auto"/>
        </w:rPr>
        <w:t>, Line Spacing: 1.15</w:t>
      </w:r>
      <w:r w:rsidR="00765145">
        <w:rPr>
          <w:color w:val="auto"/>
        </w:rPr>
        <w:t>)</w:t>
      </w:r>
    </w:p>
    <w:p w:rsidR="001912F5" w:rsidRPr="001912F5" w:rsidRDefault="001912F5" w:rsidP="001912F5">
      <w:pPr>
        <w:pStyle w:val="Heading4"/>
        <w:rPr>
          <w:color w:val="auto"/>
        </w:rPr>
      </w:pPr>
      <w:r w:rsidRPr="001912F5">
        <w:rPr>
          <w:color w:val="auto"/>
        </w:rPr>
        <w:t>Heading 4</w:t>
      </w:r>
      <w:r w:rsidR="00765145">
        <w:rPr>
          <w:color w:val="auto"/>
        </w:rPr>
        <w:t xml:space="preserve">-Bold, Cambria, 11 </w:t>
      </w:r>
      <w:r w:rsidR="00765145">
        <w:rPr>
          <w:color w:val="auto"/>
        </w:rPr>
        <w:t>(Spacing: Before-</w:t>
      </w:r>
      <w:r w:rsidR="00765145">
        <w:rPr>
          <w:color w:val="auto"/>
        </w:rPr>
        <w:t>10</w:t>
      </w:r>
      <w:r w:rsidR="00765145">
        <w:rPr>
          <w:color w:val="auto"/>
        </w:rPr>
        <w:t xml:space="preserve"> </w:t>
      </w:r>
      <w:proofErr w:type="spellStart"/>
      <w:r w:rsidR="00765145">
        <w:rPr>
          <w:color w:val="auto"/>
        </w:rPr>
        <w:t>pt</w:t>
      </w:r>
      <w:proofErr w:type="spellEnd"/>
      <w:r w:rsidR="00765145">
        <w:rPr>
          <w:color w:val="auto"/>
        </w:rPr>
        <w:t xml:space="preserve">, After-0 </w:t>
      </w:r>
      <w:proofErr w:type="spellStart"/>
      <w:r w:rsidR="00765145">
        <w:rPr>
          <w:color w:val="auto"/>
        </w:rPr>
        <w:t>pt</w:t>
      </w:r>
      <w:proofErr w:type="spellEnd"/>
      <w:r w:rsidR="00765145" w:rsidRPr="00765145">
        <w:rPr>
          <w:color w:val="auto"/>
        </w:rPr>
        <w:t>, Line Spacing: 1.15</w:t>
      </w:r>
      <w:r w:rsidR="00765145">
        <w:rPr>
          <w:color w:val="auto"/>
        </w:rPr>
        <w:t>)</w:t>
      </w:r>
    </w:p>
    <w:p w:rsidR="001912F5" w:rsidRDefault="001912F5" w:rsidP="001912F5">
      <w:r w:rsidRPr="001912F5">
        <w:rPr>
          <w:sz w:val="24"/>
        </w:rPr>
        <w:t>Body Text</w:t>
      </w:r>
      <w:r w:rsidR="00765145">
        <w:rPr>
          <w:sz w:val="24"/>
        </w:rPr>
        <w:t xml:space="preserve">-Calibri, 12 </w:t>
      </w:r>
      <w:r w:rsidR="00765145">
        <w:t>(Spacing: Before-</w:t>
      </w:r>
      <w:r w:rsidR="00765145">
        <w:t>0</w:t>
      </w:r>
      <w:r w:rsidR="00765145">
        <w:t xml:space="preserve"> </w:t>
      </w:r>
      <w:proofErr w:type="spellStart"/>
      <w:r w:rsidR="00765145">
        <w:t>pt</w:t>
      </w:r>
      <w:proofErr w:type="spellEnd"/>
      <w:r w:rsidR="00765145">
        <w:t>, After-</w:t>
      </w:r>
      <w:r w:rsidR="00765145">
        <w:t xml:space="preserve">10 </w:t>
      </w:r>
      <w:proofErr w:type="spellStart"/>
      <w:r w:rsidR="00765145">
        <w:t>pt</w:t>
      </w:r>
      <w:proofErr w:type="spellEnd"/>
      <w:r w:rsidR="00765145">
        <w:t>, Line Spacing: 1.15)</w:t>
      </w:r>
    </w:p>
    <w:p w:rsidR="00C333AA" w:rsidRDefault="00C333AA" w:rsidP="00765145">
      <w:pPr>
        <w:pStyle w:val="Heading1"/>
        <w:rPr>
          <w:color w:val="auto"/>
        </w:rPr>
      </w:pPr>
    </w:p>
    <w:p w:rsidR="00765145" w:rsidRDefault="00765145" w:rsidP="00765145">
      <w:pPr>
        <w:pStyle w:val="Heading1"/>
        <w:rPr>
          <w:color w:val="auto"/>
        </w:rPr>
      </w:pPr>
      <w:r>
        <w:rPr>
          <w:color w:val="auto"/>
        </w:rPr>
        <w:t>Fonts-</w:t>
      </w:r>
      <w:r>
        <w:rPr>
          <w:color w:val="auto"/>
        </w:rPr>
        <w:t>PowerP</w:t>
      </w:r>
      <w:bookmarkStart w:id="0" w:name="_GoBack"/>
      <w:bookmarkEnd w:id="0"/>
      <w:r>
        <w:rPr>
          <w:color w:val="auto"/>
        </w:rPr>
        <w:t>oint Presentations</w:t>
      </w:r>
    </w:p>
    <w:p w:rsidR="00765145" w:rsidRPr="00765145" w:rsidRDefault="00765145" w:rsidP="00765145">
      <w:pPr>
        <w:rPr>
          <w:rFonts w:ascii="Tw Cen MT" w:hAnsi="Tw Cen MT"/>
          <w:sz w:val="88"/>
          <w:szCs w:val="88"/>
        </w:rPr>
      </w:pPr>
      <w:r w:rsidRPr="00765145">
        <w:rPr>
          <w:rFonts w:ascii="Tw Cen MT" w:hAnsi="Tw Cen MT"/>
          <w:sz w:val="88"/>
          <w:szCs w:val="88"/>
        </w:rPr>
        <w:t>Title Slide: Tw Cen MT, 44, White</w:t>
      </w:r>
    </w:p>
    <w:p w:rsidR="00765145" w:rsidRPr="00C419DC" w:rsidRDefault="00765145" w:rsidP="00765145">
      <w:pPr>
        <w:rPr>
          <w:rFonts w:ascii="Tw Cen MT" w:hAnsi="Tw Cen MT"/>
          <w:color w:val="0D4170" w:themeColor="accent2"/>
          <w:sz w:val="88"/>
          <w:szCs w:val="88"/>
        </w:rPr>
      </w:pPr>
      <w:r w:rsidRPr="00C419DC">
        <w:rPr>
          <w:rFonts w:ascii="Tw Cen MT" w:hAnsi="Tw Cen MT"/>
          <w:color w:val="0D4170" w:themeColor="accent2"/>
          <w:sz w:val="88"/>
          <w:szCs w:val="88"/>
        </w:rPr>
        <w:t>Headings: Tw Cen MT, 44</w:t>
      </w:r>
    </w:p>
    <w:p w:rsidR="00765145" w:rsidRPr="00765145" w:rsidRDefault="00765145" w:rsidP="00765145">
      <w:pPr>
        <w:rPr>
          <w:rFonts w:ascii="Tw Cen MT" w:hAnsi="Tw Cen MT"/>
          <w:sz w:val="62"/>
          <w:szCs w:val="64"/>
        </w:rPr>
      </w:pPr>
      <w:r w:rsidRPr="00765145">
        <w:rPr>
          <w:rFonts w:ascii="Tw Cen MT" w:hAnsi="Tw Cen MT"/>
          <w:sz w:val="62"/>
          <w:szCs w:val="64"/>
        </w:rPr>
        <w:t>Other Text: Tw Cen MT, 32 or smaller</w:t>
      </w:r>
    </w:p>
    <w:p w:rsidR="00765145" w:rsidRDefault="00765145">
      <w:pPr>
        <w:rPr>
          <w:sz w:val="24"/>
        </w:rPr>
      </w:pPr>
      <w:r>
        <w:rPr>
          <w:sz w:val="24"/>
        </w:rPr>
        <w:br w:type="page"/>
      </w:r>
    </w:p>
    <w:p w:rsidR="00765145" w:rsidRPr="00C419DC" w:rsidRDefault="00765145" w:rsidP="00C419DC">
      <w:pPr>
        <w:pStyle w:val="Heading1"/>
        <w:rPr>
          <w:color w:val="auto"/>
        </w:rPr>
      </w:pPr>
      <w:r w:rsidRPr="00C419DC">
        <w:rPr>
          <w:color w:val="auto"/>
        </w:rPr>
        <w:lastRenderedPageBreak/>
        <w:t>Theme Colors:</w:t>
      </w:r>
    </w:p>
    <w:p w:rsidR="00765145" w:rsidRDefault="00765145" w:rsidP="008D16A7">
      <w:pPr>
        <w:shd w:val="clear" w:color="auto" w:fill="000000" w:themeFill="text1"/>
        <w:rPr>
          <w:sz w:val="24"/>
        </w:rPr>
      </w:pPr>
      <w:r>
        <w:rPr>
          <w:sz w:val="24"/>
        </w:rPr>
        <w:t>Text/Background – Dark 1: Black</w:t>
      </w:r>
    </w:p>
    <w:p w:rsidR="008D16A7" w:rsidRDefault="008D16A7" w:rsidP="008D16A7">
      <w:pPr>
        <w:shd w:val="clear" w:color="auto" w:fill="FFFFFF" w:themeFill="background1"/>
        <w:rPr>
          <w:sz w:val="24"/>
        </w:rPr>
      </w:pPr>
      <w:r>
        <w:rPr>
          <w:sz w:val="24"/>
        </w:rPr>
        <w:t>Text/Background – Light 1: White</w:t>
      </w:r>
    </w:p>
    <w:p w:rsidR="008D16A7" w:rsidRDefault="008D16A7" w:rsidP="008D16A7">
      <w:pPr>
        <w:shd w:val="clear" w:color="auto" w:fill="DFD4BB" w:themeFill="background2"/>
        <w:rPr>
          <w:sz w:val="24"/>
        </w:rPr>
      </w:pPr>
      <w:r>
        <w:rPr>
          <w:sz w:val="24"/>
        </w:rPr>
        <w:t xml:space="preserve">Text/Background – Dark </w:t>
      </w:r>
      <w:r>
        <w:rPr>
          <w:sz w:val="24"/>
        </w:rPr>
        <w:t>1: RGB-242, 237, 226</w:t>
      </w:r>
    </w:p>
    <w:p w:rsidR="008D16A7" w:rsidRDefault="008D16A7" w:rsidP="00C419DC">
      <w:pPr>
        <w:shd w:val="clear" w:color="auto" w:fill="F2EDE2" w:themeFill="text2"/>
        <w:rPr>
          <w:sz w:val="24"/>
        </w:rPr>
      </w:pPr>
      <w:r>
        <w:rPr>
          <w:sz w:val="24"/>
        </w:rPr>
        <w:t xml:space="preserve">Text/Background – Light 1: </w:t>
      </w:r>
      <w:r>
        <w:rPr>
          <w:sz w:val="24"/>
        </w:rPr>
        <w:t>RGB-223, 212, 187</w:t>
      </w:r>
    </w:p>
    <w:p w:rsidR="008D16A7" w:rsidRDefault="008D16A7" w:rsidP="00C419DC">
      <w:pPr>
        <w:shd w:val="clear" w:color="auto" w:fill="5CA3D8" w:themeFill="accent1"/>
        <w:rPr>
          <w:sz w:val="24"/>
        </w:rPr>
      </w:pPr>
      <w:r>
        <w:rPr>
          <w:sz w:val="24"/>
        </w:rPr>
        <w:t>Accent 1: RGB –</w:t>
      </w:r>
      <w:r w:rsidR="00C419DC">
        <w:rPr>
          <w:sz w:val="24"/>
        </w:rPr>
        <w:t xml:space="preserve"> 92, 163, 216</w:t>
      </w:r>
    </w:p>
    <w:p w:rsidR="008D16A7" w:rsidRDefault="008D16A7" w:rsidP="00C419DC">
      <w:pPr>
        <w:shd w:val="clear" w:color="auto" w:fill="0D4170" w:themeFill="accent2"/>
        <w:rPr>
          <w:sz w:val="24"/>
        </w:rPr>
      </w:pPr>
      <w:r>
        <w:rPr>
          <w:sz w:val="24"/>
        </w:rPr>
        <w:t>Accent</w:t>
      </w:r>
      <w:r>
        <w:rPr>
          <w:sz w:val="24"/>
        </w:rPr>
        <w:t xml:space="preserve"> 2</w:t>
      </w:r>
      <w:r>
        <w:rPr>
          <w:sz w:val="24"/>
        </w:rPr>
        <w:t>: RGB –</w:t>
      </w:r>
      <w:r w:rsidR="00C419DC">
        <w:rPr>
          <w:sz w:val="24"/>
        </w:rPr>
        <w:t xml:space="preserve"> 13, 65, 112</w:t>
      </w:r>
    </w:p>
    <w:p w:rsidR="008D16A7" w:rsidRDefault="008D16A7" w:rsidP="00C419DC">
      <w:pPr>
        <w:shd w:val="clear" w:color="auto" w:fill="95261F" w:themeFill="accent3"/>
        <w:rPr>
          <w:sz w:val="24"/>
        </w:rPr>
      </w:pPr>
      <w:r>
        <w:rPr>
          <w:sz w:val="24"/>
        </w:rPr>
        <w:t>Accent</w:t>
      </w:r>
      <w:r>
        <w:rPr>
          <w:sz w:val="24"/>
        </w:rPr>
        <w:t xml:space="preserve"> 3</w:t>
      </w:r>
      <w:r>
        <w:rPr>
          <w:sz w:val="24"/>
        </w:rPr>
        <w:t>: RGB –</w:t>
      </w:r>
      <w:r w:rsidR="00C419DC">
        <w:rPr>
          <w:sz w:val="24"/>
        </w:rPr>
        <w:t xml:space="preserve"> 149, 38, 31</w:t>
      </w:r>
    </w:p>
    <w:p w:rsidR="008D16A7" w:rsidRDefault="008D16A7" w:rsidP="00C419DC">
      <w:pPr>
        <w:shd w:val="clear" w:color="auto" w:fill="1C75BB" w:themeFill="accent4"/>
        <w:rPr>
          <w:sz w:val="24"/>
        </w:rPr>
      </w:pPr>
      <w:r>
        <w:rPr>
          <w:sz w:val="24"/>
        </w:rPr>
        <w:t>Accent</w:t>
      </w:r>
      <w:r>
        <w:rPr>
          <w:sz w:val="24"/>
        </w:rPr>
        <w:t xml:space="preserve"> 4</w:t>
      </w:r>
      <w:r>
        <w:rPr>
          <w:sz w:val="24"/>
        </w:rPr>
        <w:t>: RGB –</w:t>
      </w:r>
      <w:r w:rsidR="00C419DC">
        <w:rPr>
          <w:sz w:val="24"/>
        </w:rPr>
        <w:t xml:space="preserve"> 28, 117, 187</w:t>
      </w:r>
    </w:p>
    <w:p w:rsidR="008D16A7" w:rsidRDefault="008D16A7" w:rsidP="00C419DC">
      <w:pPr>
        <w:shd w:val="clear" w:color="auto" w:fill="E6B925" w:themeFill="accent5"/>
        <w:rPr>
          <w:sz w:val="24"/>
        </w:rPr>
      </w:pPr>
      <w:r>
        <w:rPr>
          <w:sz w:val="24"/>
        </w:rPr>
        <w:t>Accent</w:t>
      </w:r>
      <w:r>
        <w:rPr>
          <w:sz w:val="24"/>
        </w:rPr>
        <w:t xml:space="preserve"> 5</w:t>
      </w:r>
      <w:r>
        <w:rPr>
          <w:sz w:val="24"/>
        </w:rPr>
        <w:t>: RGB –</w:t>
      </w:r>
      <w:r w:rsidR="00C419DC">
        <w:rPr>
          <w:sz w:val="24"/>
        </w:rPr>
        <w:t xml:space="preserve"> 230, 185, 37</w:t>
      </w:r>
    </w:p>
    <w:p w:rsidR="008D16A7" w:rsidRDefault="008D16A7" w:rsidP="00C419DC">
      <w:pPr>
        <w:shd w:val="clear" w:color="auto" w:fill="439539" w:themeFill="accent6"/>
        <w:rPr>
          <w:sz w:val="24"/>
        </w:rPr>
      </w:pPr>
      <w:r>
        <w:rPr>
          <w:sz w:val="24"/>
        </w:rPr>
        <w:t>Accent</w:t>
      </w:r>
      <w:r>
        <w:rPr>
          <w:sz w:val="24"/>
        </w:rPr>
        <w:t xml:space="preserve"> 6</w:t>
      </w:r>
      <w:r>
        <w:rPr>
          <w:sz w:val="24"/>
        </w:rPr>
        <w:t>: RGB –</w:t>
      </w:r>
      <w:r w:rsidR="00C419DC">
        <w:rPr>
          <w:sz w:val="24"/>
        </w:rPr>
        <w:t xml:space="preserve"> 67, 149, 57</w:t>
      </w:r>
    </w:p>
    <w:p w:rsidR="00765145" w:rsidRPr="001912F5" w:rsidRDefault="00765145" w:rsidP="001912F5">
      <w:pPr>
        <w:rPr>
          <w:sz w:val="24"/>
        </w:rPr>
      </w:pPr>
      <w:r>
        <w:rPr>
          <w:sz w:val="24"/>
        </w:rPr>
        <w:t xml:space="preserve"> </w:t>
      </w:r>
    </w:p>
    <w:sectPr w:rsidR="00765145" w:rsidRPr="001912F5" w:rsidSect="001912F5">
      <w:footerReference w:type="default" r:id="rId10"/>
      <w:footerReference w:type="first" r:id="rId11"/>
      <w:type w:val="continuous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DC" w:rsidRDefault="009472DC" w:rsidP="00FD1874">
      <w:pPr>
        <w:spacing w:after="0" w:line="240" w:lineRule="auto"/>
      </w:pPr>
      <w:r>
        <w:separator/>
      </w:r>
    </w:p>
  </w:endnote>
  <w:endnote w:type="continuationSeparator" w:id="0">
    <w:p w:rsidR="009472DC" w:rsidRDefault="009472DC" w:rsidP="00FD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63" w:rsidRDefault="00305AE1" w:rsidP="00305AE1">
    <w:pPr>
      <w:pStyle w:val="Footer"/>
      <w:pBdr>
        <w:top w:val="single" w:sz="12" w:space="0" w:color="0D4170" w:themeColor="accent2"/>
      </w:pBdr>
    </w:pPr>
    <w:r>
      <w:t>Missouri SPDG/</w:t>
    </w:r>
    <w:r w:rsidR="007A7C63">
      <w:t>Collaborative Work</w:t>
    </w:r>
    <w:r w:rsidR="007A7C63">
      <w:ptab w:relativeTo="margin" w:alignment="center" w:leader="none"/>
    </w:r>
    <w:r w:rsidR="007A7C63">
      <w:ptab w:relativeTo="margin" w:alignment="right" w:leader="none"/>
    </w:r>
    <w:r w:rsidRPr="00305AE1">
      <w:rPr>
        <w:highlight w:val="yellow"/>
      </w:rPr>
      <w:t xml:space="preserve"> </w:t>
    </w:r>
    <w:r w:rsidRPr="00883050">
      <w:rPr>
        <w:highlight w:val="yellow"/>
      </w:rPr>
      <w:t>Learning Package</w:t>
    </w:r>
  </w:p>
  <w:p w:rsidR="007A7C63" w:rsidRPr="00096E84" w:rsidRDefault="007A7C63" w:rsidP="00096E84">
    <w:pPr>
      <w:pStyle w:val="Footer"/>
    </w:pPr>
    <w:r>
      <w:t>Version 1.0 (July 2013)</w:t>
    </w:r>
    <w:r>
      <w:tab/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33AA">
      <w:rPr>
        <w:noProof/>
      </w:rPr>
      <w:t>ii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63" w:rsidRDefault="00305AE1" w:rsidP="00C419DC">
    <w:pPr>
      <w:pStyle w:val="Footer"/>
      <w:pBdr>
        <w:top w:val="single" w:sz="12" w:space="0" w:color="0D4170" w:themeColor="accent2"/>
      </w:pBdr>
    </w:pPr>
    <w:r>
      <w:t>Missouri SPDG/</w:t>
    </w:r>
    <w:r w:rsidR="007A7C63">
      <w:t>Collaborative Work</w:t>
    </w:r>
    <w:r w:rsidR="007A7C63">
      <w:ptab w:relativeTo="margin" w:alignment="center" w:leader="none"/>
    </w:r>
    <w:r w:rsidR="007A7C63">
      <w:ptab w:relativeTo="margin" w:alignment="right" w:leader="none"/>
    </w:r>
    <w:r w:rsidR="00883050" w:rsidRPr="00883050">
      <w:rPr>
        <w:highlight w:val="yellow"/>
      </w:rPr>
      <w:t xml:space="preserve"> </w:t>
    </w:r>
    <w:r w:rsidR="00883050" w:rsidRPr="00883050">
      <w:rPr>
        <w:highlight w:val="yellow"/>
      </w:rPr>
      <w:t>Learning Package</w:t>
    </w:r>
  </w:p>
  <w:p w:rsidR="007A7C63" w:rsidRDefault="007A7C63" w:rsidP="007A2296">
    <w:pPr>
      <w:pStyle w:val="Footer"/>
    </w:pPr>
    <w:r>
      <w:t>Version 1.0 (July 2013)</w:t>
    </w:r>
    <w:r>
      <w:tab/>
    </w:r>
    <w:r>
      <w:tab/>
    </w:r>
    <w:r w:rsidRPr="0068759F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333AA">
      <w:rPr>
        <w:noProof/>
      </w:rPr>
      <w:t>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DC" w:rsidRDefault="009472DC" w:rsidP="00FD1874">
      <w:pPr>
        <w:spacing w:after="0" w:line="240" w:lineRule="auto"/>
      </w:pPr>
      <w:r>
        <w:separator/>
      </w:r>
    </w:p>
  </w:footnote>
  <w:footnote w:type="continuationSeparator" w:id="0">
    <w:p w:rsidR="009472DC" w:rsidRDefault="009472DC" w:rsidP="00FD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00772"/>
    <w:lvl w:ilvl="0">
      <w:numFmt w:val="bullet"/>
      <w:lvlText w:val="*"/>
      <w:lvlJc w:val="left"/>
    </w:lvl>
  </w:abstractNum>
  <w:abstractNum w:abstractNumId="1">
    <w:nsid w:val="02147367"/>
    <w:multiLevelType w:val="hybridMultilevel"/>
    <w:tmpl w:val="EF76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35D4B"/>
    <w:multiLevelType w:val="hybridMultilevel"/>
    <w:tmpl w:val="9298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3866"/>
    <w:multiLevelType w:val="hybridMultilevel"/>
    <w:tmpl w:val="A2C04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836D4"/>
    <w:multiLevelType w:val="hybridMultilevel"/>
    <w:tmpl w:val="58F8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0A6"/>
    <w:multiLevelType w:val="hybridMultilevel"/>
    <w:tmpl w:val="E932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63403"/>
    <w:multiLevelType w:val="hybridMultilevel"/>
    <w:tmpl w:val="465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25"/>
    <w:multiLevelType w:val="hybridMultilevel"/>
    <w:tmpl w:val="36F82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EBC"/>
    <w:multiLevelType w:val="hybridMultilevel"/>
    <w:tmpl w:val="291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486A33"/>
    <w:multiLevelType w:val="hybridMultilevel"/>
    <w:tmpl w:val="3ECC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67F153B"/>
    <w:multiLevelType w:val="hybridMultilevel"/>
    <w:tmpl w:val="5A8E5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731A2"/>
    <w:multiLevelType w:val="hybridMultilevel"/>
    <w:tmpl w:val="96BA01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5F57E0"/>
    <w:multiLevelType w:val="hybridMultilevel"/>
    <w:tmpl w:val="DAC07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A2351C"/>
    <w:multiLevelType w:val="hybridMultilevel"/>
    <w:tmpl w:val="52D6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D4C75"/>
    <w:multiLevelType w:val="hybridMultilevel"/>
    <w:tmpl w:val="D9D6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E63BD"/>
    <w:multiLevelType w:val="hybridMultilevel"/>
    <w:tmpl w:val="3CE48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572BD"/>
    <w:multiLevelType w:val="hybridMultilevel"/>
    <w:tmpl w:val="4AE4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B1783"/>
    <w:multiLevelType w:val="hybridMultilevel"/>
    <w:tmpl w:val="6ED42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83016E"/>
    <w:multiLevelType w:val="hybridMultilevel"/>
    <w:tmpl w:val="61F21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1332"/>
    <w:multiLevelType w:val="hybridMultilevel"/>
    <w:tmpl w:val="D9F4E3C4"/>
    <w:lvl w:ilvl="0" w:tplc="60B2E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275FE"/>
    <w:multiLevelType w:val="hybridMultilevel"/>
    <w:tmpl w:val="8604C2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4A50A3"/>
    <w:multiLevelType w:val="hybridMultilevel"/>
    <w:tmpl w:val="8774CFC4"/>
    <w:lvl w:ilvl="0" w:tplc="49C0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822DA2"/>
    <w:multiLevelType w:val="hybridMultilevel"/>
    <w:tmpl w:val="BD0AC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15614"/>
    <w:multiLevelType w:val="hybridMultilevel"/>
    <w:tmpl w:val="291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22458C"/>
    <w:multiLevelType w:val="hybridMultilevel"/>
    <w:tmpl w:val="BA5A9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B56ED"/>
    <w:multiLevelType w:val="hybridMultilevel"/>
    <w:tmpl w:val="15DAB226"/>
    <w:lvl w:ilvl="0" w:tplc="9CE48660">
      <w:numFmt w:val="bullet"/>
      <w:lvlText w:val="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640C2"/>
    <w:multiLevelType w:val="hybridMultilevel"/>
    <w:tmpl w:val="416C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0036"/>
    <w:multiLevelType w:val="hybridMultilevel"/>
    <w:tmpl w:val="C3841502"/>
    <w:lvl w:ilvl="0" w:tplc="3BB8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C358C"/>
    <w:multiLevelType w:val="hybridMultilevel"/>
    <w:tmpl w:val="112E9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23540"/>
    <w:multiLevelType w:val="hybridMultilevel"/>
    <w:tmpl w:val="DBE80E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24CF9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62BCB"/>
    <w:multiLevelType w:val="hybridMultilevel"/>
    <w:tmpl w:val="C3841502"/>
    <w:lvl w:ilvl="0" w:tplc="3BB8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77EA"/>
    <w:multiLevelType w:val="hybridMultilevel"/>
    <w:tmpl w:val="614E5F04"/>
    <w:lvl w:ilvl="0" w:tplc="3B0496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25349"/>
    <w:multiLevelType w:val="hybridMultilevel"/>
    <w:tmpl w:val="291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95423F"/>
    <w:multiLevelType w:val="hybridMultilevel"/>
    <w:tmpl w:val="6B9CD736"/>
    <w:lvl w:ilvl="0" w:tplc="6F6C015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0D127C"/>
    <w:multiLevelType w:val="hybridMultilevel"/>
    <w:tmpl w:val="C81C8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3C16F6"/>
    <w:multiLevelType w:val="hybridMultilevel"/>
    <w:tmpl w:val="3CE48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16835"/>
    <w:multiLevelType w:val="hybridMultilevel"/>
    <w:tmpl w:val="068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35E82"/>
    <w:multiLevelType w:val="hybridMultilevel"/>
    <w:tmpl w:val="E0026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46D63"/>
    <w:multiLevelType w:val="hybridMultilevel"/>
    <w:tmpl w:val="61F21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23021"/>
    <w:multiLevelType w:val="hybridMultilevel"/>
    <w:tmpl w:val="29109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7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44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C0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EC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41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C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3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32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14">
    <w:abstractNumId w:val="19"/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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24"/>
          <w:szCs w:val="24"/>
        </w:rPr>
      </w:lvl>
    </w:lvlOverride>
  </w:num>
  <w:num w:numId="18">
    <w:abstractNumId w:val="9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2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2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23">
    <w:abstractNumId w:val="20"/>
  </w:num>
  <w:num w:numId="24">
    <w:abstractNumId w:val="33"/>
  </w:num>
  <w:num w:numId="25">
    <w:abstractNumId w:val="11"/>
  </w:num>
  <w:num w:numId="26">
    <w:abstractNumId w:val="34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sz w:val="24"/>
        </w:rPr>
      </w:lvl>
    </w:lvlOverride>
  </w:num>
  <w:num w:numId="28">
    <w:abstractNumId w:val="36"/>
  </w:num>
  <w:num w:numId="29">
    <w:abstractNumId w:val="4"/>
  </w:num>
  <w:num w:numId="30">
    <w:abstractNumId w:val="3"/>
  </w:num>
  <w:num w:numId="31">
    <w:abstractNumId w:val="22"/>
  </w:num>
  <w:num w:numId="32">
    <w:abstractNumId w:val="26"/>
  </w:num>
  <w:num w:numId="33">
    <w:abstractNumId w:val="13"/>
  </w:num>
  <w:num w:numId="34">
    <w:abstractNumId w:val="31"/>
  </w:num>
  <w:num w:numId="35">
    <w:abstractNumId w:val="8"/>
  </w:num>
  <w:num w:numId="36">
    <w:abstractNumId w:val="39"/>
  </w:num>
  <w:num w:numId="37">
    <w:abstractNumId w:val="18"/>
  </w:num>
  <w:num w:numId="38">
    <w:abstractNumId w:val="12"/>
  </w:num>
  <w:num w:numId="39">
    <w:abstractNumId w:val="6"/>
  </w:num>
  <w:num w:numId="40">
    <w:abstractNumId w:val="7"/>
  </w:num>
  <w:num w:numId="41">
    <w:abstractNumId w:val="24"/>
  </w:num>
  <w:num w:numId="42">
    <w:abstractNumId w:val="15"/>
  </w:num>
  <w:num w:numId="43">
    <w:abstractNumId w:val="37"/>
  </w:num>
  <w:num w:numId="44">
    <w:abstractNumId w:val="27"/>
  </w:num>
  <w:num w:numId="45">
    <w:abstractNumId w:val="30"/>
  </w:num>
  <w:num w:numId="46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4A"/>
    <w:rsid w:val="00010302"/>
    <w:rsid w:val="00012833"/>
    <w:rsid w:val="000176F9"/>
    <w:rsid w:val="00023395"/>
    <w:rsid w:val="00050A29"/>
    <w:rsid w:val="00052C06"/>
    <w:rsid w:val="00061A70"/>
    <w:rsid w:val="000634E8"/>
    <w:rsid w:val="00063E57"/>
    <w:rsid w:val="00064908"/>
    <w:rsid w:val="00072E55"/>
    <w:rsid w:val="00081EA4"/>
    <w:rsid w:val="0008200C"/>
    <w:rsid w:val="00093F4E"/>
    <w:rsid w:val="000953FA"/>
    <w:rsid w:val="00096E84"/>
    <w:rsid w:val="000B1E6E"/>
    <w:rsid w:val="000C5C9B"/>
    <w:rsid w:val="000D72D2"/>
    <w:rsid w:val="000E2096"/>
    <w:rsid w:val="001159B5"/>
    <w:rsid w:val="00151C8E"/>
    <w:rsid w:val="00155C68"/>
    <w:rsid w:val="00157D80"/>
    <w:rsid w:val="00165414"/>
    <w:rsid w:val="00170A03"/>
    <w:rsid w:val="001866F8"/>
    <w:rsid w:val="001875D3"/>
    <w:rsid w:val="001912F5"/>
    <w:rsid w:val="001B0833"/>
    <w:rsid w:val="001B60C0"/>
    <w:rsid w:val="001C5A82"/>
    <w:rsid w:val="00207A77"/>
    <w:rsid w:val="00211479"/>
    <w:rsid w:val="0022298F"/>
    <w:rsid w:val="00226583"/>
    <w:rsid w:val="002426C1"/>
    <w:rsid w:val="00242FDB"/>
    <w:rsid w:val="00244FDC"/>
    <w:rsid w:val="00253140"/>
    <w:rsid w:val="00274490"/>
    <w:rsid w:val="002762AF"/>
    <w:rsid w:val="0028235A"/>
    <w:rsid w:val="0029284C"/>
    <w:rsid w:val="00294841"/>
    <w:rsid w:val="00296947"/>
    <w:rsid w:val="002A58D3"/>
    <w:rsid w:val="002A7CDE"/>
    <w:rsid w:val="002B2553"/>
    <w:rsid w:val="002C21D9"/>
    <w:rsid w:val="002C7E82"/>
    <w:rsid w:val="002D185C"/>
    <w:rsid w:val="002D206B"/>
    <w:rsid w:val="002E08B5"/>
    <w:rsid w:val="002F59E2"/>
    <w:rsid w:val="00304079"/>
    <w:rsid w:val="00305AE1"/>
    <w:rsid w:val="003145FE"/>
    <w:rsid w:val="0033021F"/>
    <w:rsid w:val="00336A9C"/>
    <w:rsid w:val="00360C98"/>
    <w:rsid w:val="00362C9F"/>
    <w:rsid w:val="0037456D"/>
    <w:rsid w:val="003801B8"/>
    <w:rsid w:val="00385E81"/>
    <w:rsid w:val="00394F58"/>
    <w:rsid w:val="0039552D"/>
    <w:rsid w:val="003B56DC"/>
    <w:rsid w:val="003C209C"/>
    <w:rsid w:val="003D4BE4"/>
    <w:rsid w:val="003E3F78"/>
    <w:rsid w:val="003F174E"/>
    <w:rsid w:val="003F5A0E"/>
    <w:rsid w:val="00410D30"/>
    <w:rsid w:val="00420086"/>
    <w:rsid w:val="00420A34"/>
    <w:rsid w:val="0042516A"/>
    <w:rsid w:val="00432454"/>
    <w:rsid w:val="00436535"/>
    <w:rsid w:val="0044644C"/>
    <w:rsid w:val="0046429B"/>
    <w:rsid w:val="00466E6E"/>
    <w:rsid w:val="0048019B"/>
    <w:rsid w:val="00480582"/>
    <w:rsid w:val="00485690"/>
    <w:rsid w:val="00486652"/>
    <w:rsid w:val="004A0E4A"/>
    <w:rsid w:val="004A5CC9"/>
    <w:rsid w:val="004B601C"/>
    <w:rsid w:val="004C37CA"/>
    <w:rsid w:val="004D065A"/>
    <w:rsid w:val="004D635C"/>
    <w:rsid w:val="004E698C"/>
    <w:rsid w:val="005102BC"/>
    <w:rsid w:val="00541020"/>
    <w:rsid w:val="00543CB0"/>
    <w:rsid w:val="005470A1"/>
    <w:rsid w:val="00552E16"/>
    <w:rsid w:val="005612D2"/>
    <w:rsid w:val="00562C6D"/>
    <w:rsid w:val="00586944"/>
    <w:rsid w:val="00591AD6"/>
    <w:rsid w:val="005A5813"/>
    <w:rsid w:val="005B02DD"/>
    <w:rsid w:val="005C53AB"/>
    <w:rsid w:val="005D0982"/>
    <w:rsid w:val="005D7134"/>
    <w:rsid w:val="005E1362"/>
    <w:rsid w:val="0060023E"/>
    <w:rsid w:val="00604E02"/>
    <w:rsid w:val="00624C68"/>
    <w:rsid w:val="00626587"/>
    <w:rsid w:val="00631E38"/>
    <w:rsid w:val="00660FAA"/>
    <w:rsid w:val="006614B9"/>
    <w:rsid w:val="00665565"/>
    <w:rsid w:val="0067060F"/>
    <w:rsid w:val="0068759F"/>
    <w:rsid w:val="00693798"/>
    <w:rsid w:val="00696CCB"/>
    <w:rsid w:val="006C4201"/>
    <w:rsid w:val="006D2813"/>
    <w:rsid w:val="006D2C16"/>
    <w:rsid w:val="006D4BD4"/>
    <w:rsid w:val="006E256D"/>
    <w:rsid w:val="00702FC5"/>
    <w:rsid w:val="007052CB"/>
    <w:rsid w:val="00714BF5"/>
    <w:rsid w:val="00735771"/>
    <w:rsid w:val="00736ADD"/>
    <w:rsid w:val="00736B4F"/>
    <w:rsid w:val="00746C0C"/>
    <w:rsid w:val="00761633"/>
    <w:rsid w:val="00765145"/>
    <w:rsid w:val="00767A6F"/>
    <w:rsid w:val="007738ED"/>
    <w:rsid w:val="00784432"/>
    <w:rsid w:val="00793E73"/>
    <w:rsid w:val="007A2296"/>
    <w:rsid w:val="007A3FA3"/>
    <w:rsid w:val="007A7C63"/>
    <w:rsid w:val="007B68AA"/>
    <w:rsid w:val="007B6AA9"/>
    <w:rsid w:val="007D0440"/>
    <w:rsid w:val="007D6A48"/>
    <w:rsid w:val="007E07FC"/>
    <w:rsid w:val="00801DDB"/>
    <w:rsid w:val="00806748"/>
    <w:rsid w:val="008068F8"/>
    <w:rsid w:val="00807DF1"/>
    <w:rsid w:val="00831B1D"/>
    <w:rsid w:val="0084509F"/>
    <w:rsid w:val="00863E39"/>
    <w:rsid w:val="008751CC"/>
    <w:rsid w:val="008757D8"/>
    <w:rsid w:val="00876AB7"/>
    <w:rsid w:val="00877C02"/>
    <w:rsid w:val="00883050"/>
    <w:rsid w:val="008A60A2"/>
    <w:rsid w:val="008B0BB9"/>
    <w:rsid w:val="008B4232"/>
    <w:rsid w:val="008B7AB0"/>
    <w:rsid w:val="008C5DA8"/>
    <w:rsid w:val="008C7D34"/>
    <w:rsid w:val="008D16A7"/>
    <w:rsid w:val="008E14A5"/>
    <w:rsid w:val="008E61B0"/>
    <w:rsid w:val="008F46F6"/>
    <w:rsid w:val="009038DE"/>
    <w:rsid w:val="00910380"/>
    <w:rsid w:val="00915A33"/>
    <w:rsid w:val="00915EDB"/>
    <w:rsid w:val="009212BE"/>
    <w:rsid w:val="00924D73"/>
    <w:rsid w:val="009332D9"/>
    <w:rsid w:val="009408FE"/>
    <w:rsid w:val="009452A5"/>
    <w:rsid w:val="009472DC"/>
    <w:rsid w:val="00950B64"/>
    <w:rsid w:val="00957C45"/>
    <w:rsid w:val="0096113E"/>
    <w:rsid w:val="00963D9D"/>
    <w:rsid w:val="00975DB3"/>
    <w:rsid w:val="0098153B"/>
    <w:rsid w:val="009849CA"/>
    <w:rsid w:val="009939F5"/>
    <w:rsid w:val="009948AF"/>
    <w:rsid w:val="00994EE7"/>
    <w:rsid w:val="009A2805"/>
    <w:rsid w:val="009B4967"/>
    <w:rsid w:val="009B5B92"/>
    <w:rsid w:val="009C6DD8"/>
    <w:rsid w:val="009D3176"/>
    <w:rsid w:val="009D44B8"/>
    <w:rsid w:val="009F18B1"/>
    <w:rsid w:val="009F74A0"/>
    <w:rsid w:val="00A050AD"/>
    <w:rsid w:val="00A06FBA"/>
    <w:rsid w:val="00A30B97"/>
    <w:rsid w:val="00A424B8"/>
    <w:rsid w:val="00A46EE9"/>
    <w:rsid w:val="00A51EBE"/>
    <w:rsid w:val="00A613B4"/>
    <w:rsid w:val="00A94009"/>
    <w:rsid w:val="00A95CFD"/>
    <w:rsid w:val="00AC41F6"/>
    <w:rsid w:val="00AC7070"/>
    <w:rsid w:val="00AE07E5"/>
    <w:rsid w:val="00B002D0"/>
    <w:rsid w:val="00B02569"/>
    <w:rsid w:val="00B0468C"/>
    <w:rsid w:val="00B071C2"/>
    <w:rsid w:val="00B136FD"/>
    <w:rsid w:val="00B1557E"/>
    <w:rsid w:val="00B16606"/>
    <w:rsid w:val="00B2205C"/>
    <w:rsid w:val="00B24EB5"/>
    <w:rsid w:val="00B34F55"/>
    <w:rsid w:val="00B433C4"/>
    <w:rsid w:val="00B43C16"/>
    <w:rsid w:val="00B53A1B"/>
    <w:rsid w:val="00B63C77"/>
    <w:rsid w:val="00B85833"/>
    <w:rsid w:val="00B96D56"/>
    <w:rsid w:val="00BC12E2"/>
    <w:rsid w:val="00BE7B15"/>
    <w:rsid w:val="00BF66E0"/>
    <w:rsid w:val="00C02F13"/>
    <w:rsid w:val="00C04B64"/>
    <w:rsid w:val="00C07A57"/>
    <w:rsid w:val="00C22DE3"/>
    <w:rsid w:val="00C240E6"/>
    <w:rsid w:val="00C24CA1"/>
    <w:rsid w:val="00C32E67"/>
    <w:rsid w:val="00C333AA"/>
    <w:rsid w:val="00C419DC"/>
    <w:rsid w:val="00C42B7E"/>
    <w:rsid w:val="00C4792E"/>
    <w:rsid w:val="00C52EF5"/>
    <w:rsid w:val="00CA2849"/>
    <w:rsid w:val="00CD019C"/>
    <w:rsid w:val="00CD5A12"/>
    <w:rsid w:val="00CE4050"/>
    <w:rsid w:val="00CF02AF"/>
    <w:rsid w:val="00D12744"/>
    <w:rsid w:val="00D1624E"/>
    <w:rsid w:val="00D21AB8"/>
    <w:rsid w:val="00D3045E"/>
    <w:rsid w:val="00D45E20"/>
    <w:rsid w:val="00D54567"/>
    <w:rsid w:val="00D60F02"/>
    <w:rsid w:val="00D6424A"/>
    <w:rsid w:val="00D702B0"/>
    <w:rsid w:val="00D762D5"/>
    <w:rsid w:val="00DA1939"/>
    <w:rsid w:val="00DA650C"/>
    <w:rsid w:val="00DA6AC9"/>
    <w:rsid w:val="00DC55C3"/>
    <w:rsid w:val="00DD3538"/>
    <w:rsid w:val="00DE4E7E"/>
    <w:rsid w:val="00DF1A01"/>
    <w:rsid w:val="00E152DC"/>
    <w:rsid w:val="00E3629E"/>
    <w:rsid w:val="00E373A1"/>
    <w:rsid w:val="00E6563E"/>
    <w:rsid w:val="00E81F16"/>
    <w:rsid w:val="00E85EC9"/>
    <w:rsid w:val="00E929A9"/>
    <w:rsid w:val="00EA0255"/>
    <w:rsid w:val="00EA29C7"/>
    <w:rsid w:val="00ED4066"/>
    <w:rsid w:val="00F01565"/>
    <w:rsid w:val="00F02BF2"/>
    <w:rsid w:val="00F200A8"/>
    <w:rsid w:val="00F241A5"/>
    <w:rsid w:val="00F417E4"/>
    <w:rsid w:val="00F46F08"/>
    <w:rsid w:val="00F602C3"/>
    <w:rsid w:val="00F61E48"/>
    <w:rsid w:val="00F6773B"/>
    <w:rsid w:val="00F878FA"/>
    <w:rsid w:val="00F9524F"/>
    <w:rsid w:val="00F977FA"/>
    <w:rsid w:val="00FB1139"/>
    <w:rsid w:val="00FC0C7B"/>
    <w:rsid w:val="00FC354B"/>
    <w:rsid w:val="00FD1874"/>
    <w:rsid w:val="00FD53C6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CA3D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A3D8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E4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0E4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0E4A"/>
    <w:pPr>
      <w:pBdr>
        <w:bottom w:val="single" w:sz="8" w:space="4" w:color="5CA3D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DBA90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A0E4A"/>
    <w:rPr>
      <w:rFonts w:asciiTheme="majorHAnsi" w:eastAsiaTheme="majorEastAsia" w:hAnsiTheme="majorHAnsi" w:cstheme="majorBidi"/>
      <w:color w:val="CDBA90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E4A"/>
    <w:pPr>
      <w:numPr>
        <w:ilvl w:val="1"/>
      </w:numPr>
    </w:pPr>
    <w:rPr>
      <w:rFonts w:asciiTheme="majorHAnsi" w:eastAsiaTheme="majorEastAsia" w:hAnsiTheme="majorHAnsi" w:cstheme="majorBidi"/>
      <w:i/>
      <w:iCs/>
      <w:color w:val="5CA3D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A0E4A"/>
    <w:rPr>
      <w:rFonts w:asciiTheme="majorHAnsi" w:eastAsiaTheme="majorEastAsia" w:hAnsiTheme="majorHAnsi" w:cstheme="majorBidi"/>
      <w:i/>
      <w:iCs/>
      <w:color w:val="5CA3D8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A0E4A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74"/>
  </w:style>
  <w:style w:type="paragraph" w:styleId="Footer">
    <w:name w:val="footer"/>
    <w:basedOn w:val="Normal"/>
    <w:link w:val="FooterChar"/>
    <w:uiPriority w:val="99"/>
    <w:unhideWhenUsed/>
    <w:rsid w:val="00FD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74"/>
  </w:style>
  <w:style w:type="paragraph" w:styleId="ListParagraph">
    <w:name w:val="List Paragraph"/>
    <w:basedOn w:val="Normal"/>
    <w:uiPriority w:val="34"/>
    <w:qFormat/>
    <w:rsid w:val="00FD18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7D8"/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55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C9F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62C9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C9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C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552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AD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A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751CC"/>
    <w:pPr>
      <w:tabs>
        <w:tab w:val="right" w:leader="dot" w:pos="9350"/>
      </w:tabs>
      <w:spacing w:after="100"/>
      <w:ind w:left="270"/>
    </w:pPr>
  </w:style>
  <w:style w:type="character" w:customStyle="1" w:styleId="Heading3Char">
    <w:name w:val="Heading 3 Char"/>
    <w:basedOn w:val="DefaultParagraphFont"/>
    <w:link w:val="Heading3"/>
    <w:uiPriority w:val="9"/>
    <w:rsid w:val="001159B5"/>
    <w:rPr>
      <w:rFonts w:asciiTheme="majorHAnsi" w:eastAsiaTheme="majorEastAsia" w:hAnsiTheme="majorHAnsi" w:cstheme="majorBidi"/>
      <w:b/>
      <w:bCs/>
      <w:color w:val="5CA3D8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51CC"/>
    <w:pPr>
      <w:tabs>
        <w:tab w:val="right" w:leader="dot" w:pos="9350"/>
      </w:tabs>
      <w:spacing w:after="100"/>
      <w:ind w:left="450"/>
    </w:pPr>
  </w:style>
  <w:style w:type="character" w:customStyle="1" w:styleId="Heading4Char">
    <w:name w:val="Heading 4 Char"/>
    <w:basedOn w:val="DefaultParagraphFont"/>
    <w:link w:val="Heading4"/>
    <w:uiPriority w:val="9"/>
    <w:rsid w:val="00B0468C"/>
    <w:rPr>
      <w:rFonts w:asciiTheme="majorHAnsi" w:eastAsiaTheme="majorEastAsia" w:hAnsiTheme="majorHAnsi" w:cstheme="majorBidi"/>
      <w:b/>
      <w:bCs/>
      <w:i/>
      <w:iCs/>
      <w:color w:val="5CA3D8" w:themeColor="accent1"/>
    </w:rPr>
  </w:style>
  <w:style w:type="paragraph" w:styleId="Caption">
    <w:name w:val="caption"/>
    <w:basedOn w:val="Normal"/>
    <w:next w:val="Normal"/>
    <w:uiPriority w:val="35"/>
    <w:unhideWhenUsed/>
    <w:rsid w:val="00E152DC"/>
    <w:pPr>
      <w:widowControl w:val="0"/>
      <w:spacing w:after="120"/>
    </w:pPr>
    <w:rPr>
      <w:rFonts w:eastAsia="Times New Roman" w:cstheme="minorHAnsi"/>
      <w:b/>
      <w:bCs/>
      <w:color w:val="2C7DBA" w:themeColor="accent1" w:themeShade="BF"/>
      <w:sz w:val="16"/>
      <w:szCs w:val="16"/>
      <w:lang w:bidi="en-US"/>
    </w:rPr>
  </w:style>
  <w:style w:type="character" w:styleId="Emphasis">
    <w:name w:val="Emphasis"/>
    <w:uiPriority w:val="20"/>
    <w:qFormat/>
    <w:rsid w:val="00E152DC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LightList-Accent6">
    <w:name w:val="Light List Accent 6"/>
    <w:basedOn w:val="TableNormal"/>
    <w:uiPriority w:val="61"/>
    <w:rsid w:val="0067060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39539" w:themeColor="accent6"/>
        <w:left w:val="single" w:sz="8" w:space="0" w:color="439539" w:themeColor="accent6"/>
        <w:bottom w:val="single" w:sz="8" w:space="0" w:color="439539" w:themeColor="accent6"/>
        <w:right w:val="single" w:sz="8" w:space="0" w:color="43953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95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9539" w:themeColor="accent6"/>
          <w:left w:val="single" w:sz="8" w:space="0" w:color="439539" w:themeColor="accent6"/>
          <w:bottom w:val="single" w:sz="8" w:space="0" w:color="439539" w:themeColor="accent6"/>
          <w:right w:val="single" w:sz="8" w:space="0" w:color="4395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9539" w:themeColor="accent6"/>
          <w:left w:val="single" w:sz="8" w:space="0" w:color="439539" w:themeColor="accent6"/>
          <w:bottom w:val="single" w:sz="8" w:space="0" w:color="439539" w:themeColor="accent6"/>
          <w:right w:val="single" w:sz="8" w:space="0" w:color="439539" w:themeColor="accent6"/>
        </w:tcBorders>
      </w:tcPr>
    </w:tblStylePr>
    <w:tblStylePr w:type="band1Horz">
      <w:tblPr/>
      <w:tcPr>
        <w:tcBorders>
          <w:top w:val="single" w:sz="8" w:space="0" w:color="439539" w:themeColor="accent6"/>
          <w:left w:val="single" w:sz="8" w:space="0" w:color="439539" w:themeColor="accent6"/>
          <w:bottom w:val="single" w:sz="8" w:space="0" w:color="439539" w:themeColor="accent6"/>
          <w:right w:val="single" w:sz="8" w:space="0" w:color="439539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D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rsid w:val="00F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07DF1"/>
    <w:rPr>
      <w:rFonts w:ascii="Verdana" w:hAnsi="Verdana" w:hint="default"/>
      <w:color w:val="000000"/>
      <w:sz w:val="19"/>
      <w:szCs w:val="19"/>
      <w:shd w:val="clear" w:color="auto" w:fill="FFFFFF"/>
    </w:rPr>
  </w:style>
  <w:style w:type="paragraph" w:customStyle="1" w:styleId="Default">
    <w:name w:val="Default"/>
    <w:rsid w:val="00B22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yline">
    <w:name w:val="byline"/>
    <w:basedOn w:val="DefaultParagraphFont"/>
    <w:rsid w:val="008C5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CA3D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A3D8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E4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0E4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0E4A"/>
    <w:pPr>
      <w:pBdr>
        <w:bottom w:val="single" w:sz="8" w:space="4" w:color="5CA3D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DBA90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A0E4A"/>
    <w:rPr>
      <w:rFonts w:asciiTheme="majorHAnsi" w:eastAsiaTheme="majorEastAsia" w:hAnsiTheme="majorHAnsi" w:cstheme="majorBidi"/>
      <w:color w:val="CDBA90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0E4A"/>
    <w:pPr>
      <w:numPr>
        <w:ilvl w:val="1"/>
      </w:numPr>
    </w:pPr>
    <w:rPr>
      <w:rFonts w:asciiTheme="majorHAnsi" w:eastAsiaTheme="majorEastAsia" w:hAnsiTheme="majorHAnsi" w:cstheme="majorBidi"/>
      <w:i/>
      <w:iCs/>
      <w:color w:val="5CA3D8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A0E4A"/>
    <w:rPr>
      <w:rFonts w:asciiTheme="majorHAnsi" w:eastAsiaTheme="majorEastAsia" w:hAnsiTheme="majorHAnsi" w:cstheme="majorBidi"/>
      <w:i/>
      <w:iCs/>
      <w:color w:val="5CA3D8" w:themeColor="accent1"/>
      <w:spacing w:val="15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4A0E4A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74"/>
  </w:style>
  <w:style w:type="paragraph" w:styleId="Footer">
    <w:name w:val="footer"/>
    <w:basedOn w:val="Normal"/>
    <w:link w:val="FooterChar"/>
    <w:uiPriority w:val="99"/>
    <w:unhideWhenUsed/>
    <w:rsid w:val="00FD1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74"/>
  </w:style>
  <w:style w:type="paragraph" w:styleId="ListParagraph">
    <w:name w:val="List Paragraph"/>
    <w:basedOn w:val="Normal"/>
    <w:uiPriority w:val="34"/>
    <w:qFormat/>
    <w:rsid w:val="00FD18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7D8"/>
    <w:rPr>
      <w:rFonts w:asciiTheme="majorHAnsi" w:eastAsiaTheme="majorEastAsia" w:hAnsiTheme="majorHAnsi" w:cstheme="majorBidi"/>
      <w:b/>
      <w:bCs/>
      <w:color w:val="2C7DBA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55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2C9F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362C9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2C9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C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9552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1AD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A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751CC"/>
    <w:pPr>
      <w:tabs>
        <w:tab w:val="right" w:leader="dot" w:pos="9350"/>
      </w:tabs>
      <w:spacing w:after="100"/>
      <w:ind w:left="270"/>
    </w:pPr>
  </w:style>
  <w:style w:type="character" w:customStyle="1" w:styleId="Heading3Char">
    <w:name w:val="Heading 3 Char"/>
    <w:basedOn w:val="DefaultParagraphFont"/>
    <w:link w:val="Heading3"/>
    <w:uiPriority w:val="9"/>
    <w:rsid w:val="001159B5"/>
    <w:rPr>
      <w:rFonts w:asciiTheme="majorHAnsi" w:eastAsiaTheme="majorEastAsia" w:hAnsiTheme="majorHAnsi" w:cstheme="majorBidi"/>
      <w:b/>
      <w:bCs/>
      <w:color w:val="5CA3D8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51CC"/>
    <w:pPr>
      <w:tabs>
        <w:tab w:val="right" w:leader="dot" w:pos="9350"/>
      </w:tabs>
      <w:spacing w:after="100"/>
      <w:ind w:left="450"/>
    </w:pPr>
  </w:style>
  <w:style w:type="character" w:customStyle="1" w:styleId="Heading4Char">
    <w:name w:val="Heading 4 Char"/>
    <w:basedOn w:val="DefaultParagraphFont"/>
    <w:link w:val="Heading4"/>
    <w:uiPriority w:val="9"/>
    <w:rsid w:val="00B0468C"/>
    <w:rPr>
      <w:rFonts w:asciiTheme="majorHAnsi" w:eastAsiaTheme="majorEastAsia" w:hAnsiTheme="majorHAnsi" w:cstheme="majorBidi"/>
      <w:b/>
      <w:bCs/>
      <w:i/>
      <w:iCs/>
      <w:color w:val="5CA3D8" w:themeColor="accent1"/>
    </w:rPr>
  </w:style>
  <w:style w:type="paragraph" w:styleId="Caption">
    <w:name w:val="caption"/>
    <w:basedOn w:val="Normal"/>
    <w:next w:val="Normal"/>
    <w:uiPriority w:val="35"/>
    <w:unhideWhenUsed/>
    <w:rsid w:val="00E152DC"/>
    <w:pPr>
      <w:widowControl w:val="0"/>
      <w:spacing w:after="120"/>
    </w:pPr>
    <w:rPr>
      <w:rFonts w:eastAsia="Times New Roman" w:cstheme="minorHAnsi"/>
      <w:b/>
      <w:bCs/>
      <w:color w:val="2C7DBA" w:themeColor="accent1" w:themeShade="BF"/>
      <w:sz w:val="16"/>
      <w:szCs w:val="16"/>
      <w:lang w:bidi="en-US"/>
    </w:rPr>
  </w:style>
  <w:style w:type="character" w:styleId="Emphasis">
    <w:name w:val="Emphasis"/>
    <w:uiPriority w:val="20"/>
    <w:qFormat/>
    <w:rsid w:val="00E152DC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LightList-Accent6">
    <w:name w:val="Light List Accent 6"/>
    <w:basedOn w:val="TableNormal"/>
    <w:uiPriority w:val="61"/>
    <w:rsid w:val="0067060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39539" w:themeColor="accent6"/>
        <w:left w:val="single" w:sz="8" w:space="0" w:color="439539" w:themeColor="accent6"/>
        <w:bottom w:val="single" w:sz="8" w:space="0" w:color="439539" w:themeColor="accent6"/>
        <w:right w:val="single" w:sz="8" w:space="0" w:color="43953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95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9539" w:themeColor="accent6"/>
          <w:left w:val="single" w:sz="8" w:space="0" w:color="439539" w:themeColor="accent6"/>
          <w:bottom w:val="single" w:sz="8" w:space="0" w:color="439539" w:themeColor="accent6"/>
          <w:right w:val="single" w:sz="8" w:space="0" w:color="4395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9539" w:themeColor="accent6"/>
          <w:left w:val="single" w:sz="8" w:space="0" w:color="439539" w:themeColor="accent6"/>
          <w:bottom w:val="single" w:sz="8" w:space="0" w:color="439539" w:themeColor="accent6"/>
          <w:right w:val="single" w:sz="8" w:space="0" w:color="439539" w:themeColor="accent6"/>
        </w:tcBorders>
      </w:tcPr>
    </w:tblStylePr>
    <w:tblStylePr w:type="band1Horz">
      <w:tblPr/>
      <w:tcPr>
        <w:tcBorders>
          <w:top w:val="single" w:sz="8" w:space="0" w:color="439539" w:themeColor="accent6"/>
          <w:left w:val="single" w:sz="8" w:space="0" w:color="439539" w:themeColor="accent6"/>
          <w:bottom w:val="single" w:sz="8" w:space="0" w:color="439539" w:themeColor="accent6"/>
          <w:right w:val="single" w:sz="8" w:space="0" w:color="439539" w:themeColor="accent6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D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rsid w:val="00F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07DF1"/>
    <w:rPr>
      <w:rFonts w:ascii="Verdana" w:hAnsi="Verdana" w:hint="default"/>
      <w:color w:val="000000"/>
      <w:sz w:val="19"/>
      <w:szCs w:val="19"/>
      <w:shd w:val="clear" w:color="auto" w:fill="FFFFFF"/>
    </w:rPr>
  </w:style>
  <w:style w:type="paragraph" w:customStyle="1" w:styleId="Default">
    <w:name w:val="Default"/>
    <w:rsid w:val="00B220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yline">
    <w:name w:val="byline"/>
    <w:basedOn w:val="DefaultParagraphFont"/>
    <w:rsid w:val="008C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Missouri Collaborative Work Learning Package for Educators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84DF72-ED25-4CB7-804B-E2D84CD1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Package Name</vt:lpstr>
    </vt:vector>
  </TitlesOfParts>
  <Company>UMKC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Package Name</dc:title>
  <dc:subject>Professional development materials</dc:subject>
  <dc:creator>Day, Arden D.</dc:creator>
  <cp:lastModifiedBy>Day, Arden D.</cp:lastModifiedBy>
  <cp:revision>4</cp:revision>
  <cp:lastPrinted>2013-06-26T17:11:00Z</cp:lastPrinted>
  <dcterms:created xsi:type="dcterms:W3CDTF">2013-07-17T16:27:00Z</dcterms:created>
  <dcterms:modified xsi:type="dcterms:W3CDTF">2013-07-17T17:06:00Z</dcterms:modified>
</cp:coreProperties>
</file>