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070" w:rsidRPr="0065584F" w:rsidRDefault="00031D17" w:rsidP="00DA7070">
      <w:pPr>
        <w:rPr>
          <w:rFonts w:ascii="Tw Cen MT" w:hAnsi="Tw Cen MT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2901FD2A" wp14:editId="4C59FBD0">
            <wp:simplePos x="0" y="0"/>
            <wp:positionH relativeFrom="column">
              <wp:posOffset>-852805</wp:posOffset>
            </wp:positionH>
            <wp:positionV relativeFrom="paragraph">
              <wp:posOffset>-635000</wp:posOffset>
            </wp:positionV>
            <wp:extent cx="923290" cy="1895475"/>
            <wp:effectExtent l="0" t="0" r="0" b="6985"/>
            <wp:wrapNone/>
            <wp:docPr id="1434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1" name="Picture 6"/>
                    <pic:cNvPicPr>
                      <a:picLocks noChangeAspect="1"/>
                    </pic:cNvPicPr>
                  </pic:nvPicPr>
                  <pic:blipFill>
                    <a:blip r:embed="rId7">
                      <a:clrChange>
                        <a:clrFrom>
                          <a:srgbClr val="EEF3FA"/>
                        </a:clrFrom>
                        <a:clrTo>
                          <a:srgbClr val="EEF3FA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2329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7070" w:rsidRPr="0065584F">
        <w:rPr>
          <w:rFonts w:ascii="Tw Cen MT" w:eastAsiaTheme="majorEastAsia" w:hAnsi="Tw Cen MT" w:cstheme="majorBidi"/>
          <w:b/>
          <w:kern w:val="24"/>
          <w:sz w:val="32"/>
          <w:szCs w:val="32"/>
        </w:rPr>
        <w:t xml:space="preserve">Accommodations &amp; Modifications </w:t>
      </w:r>
      <w:r w:rsidR="00DA7070">
        <w:rPr>
          <w:rFonts w:ascii="Tw Cen MT" w:eastAsiaTheme="majorEastAsia" w:hAnsi="Tw Cen MT" w:cstheme="majorBidi"/>
          <w:b/>
          <w:kern w:val="24"/>
          <w:sz w:val="32"/>
          <w:szCs w:val="32"/>
        </w:rPr>
        <w:t>Pre-Test</w:t>
      </w:r>
    </w:p>
    <w:p w:rsidR="00860524" w:rsidRPr="00DA7070" w:rsidRDefault="00860524" w:rsidP="00860524">
      <w:pPr>
        <w:pStyle w:val="NoSpacing"/>
        <w:rPr>
          <w:rFonts w:ascii="Tw Cen MT" w:hAnsi="Tw Cen MT"/>
          <w:b/>
          <w:sz w:val="28"/>
          <w:szCs w:val="28"/>
        </w:rPr>
      </w:pPr>
      <w:r w:rsidRPr="00DA7070">
        <w:rPr>
          <w:rFonts w:ascii="Tw Cen MT" w:hAnsi="Tw Cen MT"/>
          <w:b/>
          <w:sz w:val="28"/>
          <w:szCs w:val="28"/>
        </w:rPr>
        <w:t>1. Who is responsible for providing accommodations and modifications for instruction and assessment?</w:t>
      </w:r>
    </w:p>
    <w:p w:rsidR="00DA7070" w:rsidRPr="00DA7070" w:rsidRDefault="00860524" w:rsidP="00DA7070">
      <w:pPr>
        <w:pStyle w:val="NoSpacing"/>
        <w:numPr>
          <w:ilvl w:val="0"/>
          <w:numId w:val="1"/>
        </w:numPr>
        <w:rPr>
          <w:rFonts w:ascii="Tw Cen MT" w:hAnsi="Tw Cen MT"/>
          <w:sz w:val="28"/>
          <w:szCs w:val="28"/>
        </w:rPr>
      </w:pPr>
      <w:r w:rsidRPr="00DA7070">
        <w:rPr>
          <w:rFonts w:ascii="Tw Cen MT" w:hAnsi="Tw Cen MT"/>
          <w:sz w:val="28"/>
          <w:szCs w:val="28"/>
        </w:rPr>
        <w:t>Special Education teachers</w:t>
      </w:r>
    </w:p>
    <w:p w:rsidR="00860524" w:rsidRPr="00DA7070" w:rsidRDefault="00860524" w:rsidP="00DA7070">
      <w:pPr>
        <w:pStyle w:val="NoSpacing"/>
        <w:numPr>
          <w:ilvl w:val="0"/>
          <w:numId w:val="1"/>
        </w:numPr>
        <w:rPr>
          <w:rFonts w:ascii="Tw Cen MT" w:hAnsi="Tw Cen MT"/>
          <w:sz w:val="28"/>
          <w:szCs w:val="28"/>
        </w:rPr>
      </w:pPr>
      <w:r w:rsidRPr="00DA7070">
        <w:rPr>
          <w:rFonts w:ascii="Tw Cen MT" w:hAnsi="Tw Cen MT"/>
          <w:sz w:val="28"/>
          <w:szCs w:val="28"/>
        </w:rPr>
        <w:t>General Education teachers</w:t>
      </w:r>
      <w:r w:rsidR="00031D17" w:rsidRPr="00031D17">
        <w:rPr>
          <w:noProof/>
        </w:rPr>
        <w:t xml:space="preserve"> </w:t>
      </w:r>
    </w:p>
    <w:p w:rsidR="00860524" w:rsidRPr="00DA7070" w:rsidRDefault="00860524" w:rsidP="00DA7070">
      <w:pPr>
        <w:pStyle w:val="NoSpacing"/>
        <w:numPr>
          <w:ilvl w:val="0"/>
          <w:numId w:val="1"/>
        </w:numPr>
        <w:rPr>
          <w:rFonts w:ascii="Tw Cen MT" w:hAnsi="Tw Cen MT"/>
          <w:sz w:val="28"/>
          <w:szCs w:val="28"/>
        </w:rPr>
      </w:pPr>
      <w:r w:rsidRPr="00DA7070">
        <w:rPr>
          <w:rFonts w:ascii="Tw Cen MT" w:hAnsi="Tw Cen MT"/>
          <w:sz w:val="28"/>
          <w:szCs w:val="28"/>
        </w:rPr>
        <w:t>Educators working with the student</w:t>
      </w:r>
    </w:p>
    <w:p w:rsidR="00593039" w:rsidRPr="00DA7070" w:rsidRDefault="00593039" w:rsidP="00DA7070">
      <w:pPr>
        <w:pStyle w:val="NoSpacing"/>
        <w:numPr>
          <w:ilvl w:val="0"/>
          <w:numId w:val="1"/>
        </w:numPr>
        <w:rPr>
          <w:rFonts w:ascii="Tw Cen MT" w:hAnsi="Tw Cen MT"/>
          <w:sz w:val="28"/>
          <w:szCs w:val="28"/>
        </w:rPr>
      </w:pPr>
      <w:r w:rsidRPr="00DA7070">
        <w:rPr>
          <w:rFonts w:ascii="Tw Cen MT" w:hAnsi="Tw Cen MT"/>
          <w:sz w:val="28"/>
          <w:szCs w:val="28"/>
        </w:rPr>
        <w:t>Assessment coordinators</w:t>
      </w:r>
    </w:p>
    <w:p w:rsidR="00860524" w:rsidRPr="00DA7070" w:rsidRDefault="00860524" w:rsidP="00860524">
      <w:pPr>
        <w:pStyle w:val="NoSpacing"/>
        <w:rPr>
          <w:rFonts w:ascii="Tw Cen MT" w:hAnsi="Tw Cen MT"/>
          <w:sz w:val="28"/>
          <w:szCs w:val="28"/>
        </w:rPr>
      </w:pPr>
    </w:p>
    <w:p w:rsidR="00860524" w:rsidRPr="00DA7070" w:rsidRDefault="00860524" w:rsidP="00860524">
      <w:pPr>
        <w:pStyle w:val="NoSpacing"/>
        <w:rPr>
          <w:rFonts w:ascii="Tw Cen MT" w:hAnsi="Tw Cen MT"/>
          <w:b/>
          <w:sz w:val="28"/>
          <w:szCs w:val="28"/>
        </w:rPr>
      </w:pPr>
      <w:r w:rsidRPr="00DA7070">
        <w:rPr>
          <w:rFonts w:ascii="Tw Cen MT" w:hAnsi="Tw Cen MT"/>
          <w:b/>
          <w:sz w:val="28"/>
          <w:szCs w:val="28"/>
        </w:rPr>
        <w:t>2. W</w:t>
      </w:r>
      <w:r w:rsidR="00C30139">
        <w:rPr>
          <w:rFonts w:ascii="Tw Cen MT" w:hAnsi="Tw Cen MT"/>
          <w:b/>
          <w:sz w:val="28"/>
          <w:szCs w:val="28"/>
        </w:rPr>
        <w:t>hich statement is true in regard</w:t>
      </w:r>
      <w:r w:rsidRPr="00DA7070">
        <w:rPr>
          <w:rFonts w:ascii="Tw Cen MT" w:hAnsi="Tw Cen MT"/>
          <w:b/>
          <w:sz w:val="28"/>
          <w:szCs w:val="28"/>
        </w:rPr>
        <w:t xml:space="preserve"> to accommodations? </w:t>
      </w:r>
    </w:p>
    <w:p w:rsidR="00860524" w:rsidRPr="00DA7070" w:rsidRDefault="00860524" w:rsidP="00DA7070">
      <w:pPr>
        <w:pStyle w:val="NoSpacing"/>
        <w:numPr>
          <w:ilvl w:val="0"/>
          <w:numId w:val="2"/>
        </w:numPr>
        <w:rPr>
          <w:rFonts w:ascii="Tw Cen MT" w:hAnsi="Tw Cen MT"/>
          <w:sz w:val="28"/>
          <w:szCs w:val="28"/>
        </w:rPr>
      </w:pPr>
      <w:r w:rsidRPr="00DA7070">
        <w:rPr>
          <w:rFonts w:ascii="Tw Cen MT" w:hAnsi="Tw Cen MT"/>
          <w:sz w:val="28"/>
          <w:szCs w:val="28"/>
        </w:rPr>
        <w:t>Educators use accommodations to change the grade level expectations for the student.</w:t>
      </w:r>
    </w:p>
    <w:p w:rsidR="00860524" w:rsidRPr="00DA7070" w:rsidRDefault="00860524" w:rsidP="00DA7070">
      <w:pPr>
        <w:pStyle w:val="NoSpacing"/>
        <w:numPr>
          <w:ilvl w:val="0"/>
          <w:numId w:val="2"/>
        </w:numPr>
        <w:rPr>
          <w:rFonts w:ascii="Tw Cen MT" w:hAnsi="Tw Cen MT"/>
          <w:sz w:val="28"/>
          <w:szCs w:val="28"/>
        </w:rPr>
      </w:pPr>
      <w:r w:rsidRPr="00DA7070">
        <w:rPr>
          <w:rFonts w:ascii="Tw Cen MT" w:hAnsi="Tw Cen MT"/>
          <w:sz w:val="28"/>
          <w:szCs w:val="28"/>
        </w:rPr>
        <w:t>Educators use accommodations to provide equitable access to grade level curriculum.</w:t>
      </w:r>
    </w:p>
    <w:p w:rsidR="00860524" w:rsidRPr="00DA7070" w:rsidRDefault="00860524" w:rsidP="00DA7070">
      <w:pPr>
        <w:pStyle w:val="NoSpacing"/>
        <w:numPr>
          <w:ilvl w:val="0"/>
          <w:numId w:val="2"/>
        </w:numPr>
        <w:rPr>
          <w:rFonts w:ascii="Tw Cen MT" w:hAnsi="Tw Cen MT"/>
          <w:sz w:val="28"/>
          <w:szCs w:val="28"/>
        </w:rPr>
      </w:pPr>
      <w:r w:rsidRPr="00DA7070">
        <w:rPr>
          <w:rFonts w:ascii="Tw Cen MT" w:hAnsi="Tw Cen MT"/>
          <w:sz w:val="28"/>
          <w:szCs w:val="28"/>
        </w:rPr>
        <w:t>Educators should give all students the same accommoda</w:t>
      </w:r>
      <w:r w:rsidR="00593039" w:rsidRPr="00DA7070">
        <w:rPr>
          <w:rFonts w:ascii="Tw Cen MT" w:hAnsi="Tw Cen MT"/>
          <w:sz w:val="28"/>
          <w:szCs w:val="28"/>
        </w:rPr>
        <w:t>tions so it is fair</w:t>
      </w:r>
      <w:r w:rsidR="008D75B3">
        <w:rPr>
          <w:rFonts w:ascii="Tw Cen MT" w:hAnsi="Tw Cen MT"/>
          <w:sz w:val="28"/>
          <w:szCs w:val="28"/>
        </w:rPr>
        <w:t>.</w:t>
      </w:r>
    </w:p>
    <w:p w:rsidR="00593039" w:rsidRPr="00DA7070" w:rsidRDefault="00593039" w:rsidP="00DA7070">
      <w:pPr>
        <w:pStyle w:val="NoSpacing"/>
        <w:numPr>
          <w:ilvl w:val="0"/>
          <w:numId w:val="2"/>
        </w:numPr>
        <w:rPr>
          <w:rFonts w:ascii="Tw Cen MT" w:hAnsi="Tw Cen MT"/>
          <w:sz w:val="28"/>
          <w:szCs w:val="28"/>
        </w:rPr>
      </w:pPr>
      <w:r w:rsidRPr="00DA7070">
        <w:rPr>
          <w:rFonts w:ascii="Tw Cen MT" w:hAnsi="Tw Cen MT"/>
          <w:sz w:val="28"/>
          <w:szCs w:val="28"/>
        </w:rPr>
        <w:t>Educators only provide accommodations within self-contained classrooms for students with special education needs</w:t>
      </w:r>
      <w:r w:rsidR="008D75B3">
        <w:rPr>
          <w:rFonts w:ascii="Tw Cen MT" w:hAnsi="Tw Cen MT"/>
          <w:sz w:val="28"/>
          <w:szCs w:val="28"/>
        </w:rPr>
        <w:t>.</w:t>
      </w:r>
    </w:p>
    <w:p w:rsidR="00860524" w:rsidRPr="00DA7070" w:rsidRDefault="00860524" w:rsidP="00860524">
      <w:pPr>
        <w:pStyle w:val="NoSpacing"/>
        <w:rPr>
          <w:rFonts w:ascii="Tw Cen MT" w:hAnsi="Tw Cen MT"/>
          <w:sz w:val="28"/>
          <w:szCs w:val="28"/>
        </w:rPr>
      </w:pPr>
    </w:p>
    <w:p w:rsidR="00860524" w:rsidRPr="00DA7070" w:rsidRDefault="00860524" w:rsidP="00860524">
      <w:pPr>
        <w:pStyle w:val="NoSpacing"/>
        <w:rPr>
          <w:rFonts w:ascii="Tw Cen MT" w:hAnsi="Tw Cen MT"/>
          <w:b/>
          <w:sz w:val="28"/>
          <w:szCs w:val="28"/>
        </w:rPr>
      </w:pPr>
      <w:r w:rsidRPr="00DA7070">
        <w:rPr>
          <w:rFonts w:ascii="Tw Cen MT" w:hAnsi="Tw Cen MT"/>
          <w:b/>
          <w:sz w:val="28"/>
          <w:szCs w:val="28"/>
        </w:rPr>
        <w:t>3. Who is responsible for selecting and evaluating accommodations and modifications for instruction and assessment?</w:t>
      </w:r>
    </w:p>
    <w:p w:rsidR="00860524" w:rsidRPr="00DA7070" w:rsidRDefault="00860524" w:rsidP="00DA7070">
      <w:pPr>
        <w:pStyle w:val="NoSpacing"/>
        <w:numPr>
          <w:ilvl w:val="0"/>
          <w:numId w:val="3"/>
        </w:numPr>
        <w:rPr>
          <w:rFonts w:ascii="Tw Cen MT" w:hAnsi="Tw Cen MT"/>
          <w:sz w:val="28"/>
          <w:szCs w:val="28"/>
        </w:rPr>
      </w:pPr>
      <w:r w:rsidRPr="00DA7070">
        <w:rPr>
          <w:rFonts w:ascii="Tw Cen MT" w:hAnsi="Tw Cen MT"/>
          <w:sz w:val="28"/>
          <w:szCs w:val="28"/>
        </w:rPr>
        <w:t>Members of the IEP team</w:t>
      </w:r>
    </w:p>
    <w:p w:rsidR="00860524" w:rsidRPr="00DA7070" w:rsidRDefault="00860524" w:rsidP="00DA7070">
      <w:pPr>
        <w:pStyle w:val="NoSpacing"/>
        <w:numPr>
          <w:ilvl w:val="0"/>
          <w:numId w:val="3"/>
        </w:numPr>
        <w:rPr>
          <w:rFonts w:ascii="Tw Cen MT" w:hAnsi="Tw Cen MT"/>
          <w:sz w:val="28"/>
          <w:szCs w:val="28"/>
        </w:rPr>
      </w:pPr>
      <w:r w:rsidRPr="00DA7070">
        <w:rPr>
          <w:rFonts w:ascii="Tw Cen MT" w:hAnsi="Tw Cen MT"/>
          <w:sz w:val="28"/>
          <w:szCs w:val="28"/>
        </w:rPr>
        <w:t>Parents only</w:t>
      </w:r>
    </w:p>
    <w:p w:rsidR="00860524" w:rsidRPr="00DA7070" w:rsidRDefault="00860524" w:rsidP="00DA7070">
      <w:pPr>
        <w:pStyle w:val="NoSpacing"/>
        <w:numPr>
          <w:ilvl w:val="0"/>
          <w:numId w:val="3"/>
        </w:numPr>
        <w:rPr>
          <w:rFonts w:ascii="Tw Cen MT" w:hAnsi="Tw Cen MT"/>
          <w:sz w:val="28"/>
          <w:szCs w:val="28"/>
        </w:rPr>
      </w:pPr>
      <w:r w:rsidRPr="00DA7070">
        <w:rPr>
          <w:rFonts w:ascii="Tw Cen MT" w:hAnsi="Tw Cen MT"/>
          <w:sz w:val="28"/>
          <w:szCs w:val="28"/>
        </w:rPr>
        <w:t>Administrators only</w:t>
      </w:r>
    </w:p>
    <w:p w:rsidR="00593039" w:rsidRPr="00DA7070" w:rsidRDefault="00593039" w:rsidP="00DA7070">
      <w:pPr>
        <w:pStyle w:val="NoSpacing"/>
        <w:numPr>
          <w:ilvl w:val="0"/>
          <w:numId w:val="3"/>
        </w:numPr>
        <w:rPr>
          <w:rFonts w:ascii="Tw Cen MT" w:hAnsi="Tw Cen MT"/>
          <w:sz w:val="28"/>
          <w:szCs w:val="28"/>
        </w:rPr>
      </w:pPr>
      <w:r w:rsidRPr="00DA7070">
        <w:rPr>
          <w:rFonts w:ascii="Tw Cen MT" w:hAnsi="Tw Cen MT"/>
          <w:sz w:val="28"/>
          <w:szCs w:val="28"/>
        </w:rPr>
        <w:t>Special Education teachers only</w:t>
      </w:r>
    </w:p>
    <w:p w:rsidR="00860524" w:rsidRPr="00DA7070" w:rsidRDefault="00860524" w:rsidP="00860524">
      <w:pPr>
        <w:pStyle w:val="NoSpacing"/>
        <w:rPr>
          <w:rFonts w:ascii="Tw Cen MT" w:hAnsi="Tw Cen MT"/>
          <w:b/>
          <w:sz w:val="28"/>
          <w:szCs w:val="28"/>
        </w:rPr>
      </w:pPr>
    </w:p>
    <w:p w:rsidR="00860524" w:rsidRPr="00DA7070" w:rsidRDefault="00860524" w:rsidP="00860524">
      <w:pPr>
        <w:pStyle w:val="NoSpacing"/>
        <w:rPr>
          <w:rFonts w:ascii="Tw Cen MT" w:hAnsi="Tw Cen MT"/>
          <w:b/>
          <w:sz w:val="28"/>
          <w:szCs w:val="28"/>
        </w:rPr>
      </w:pPr>
      <w:r w:rsidRPr="00DA7070">
        <w:rPr>
          <w:rFonts w:ascii="Tw Cen MT" w:hAnsi="Tw Cen MT"/>
          <w:b/>
          <w:sz w:val="28"/>
          <w:szCs w:val="28"/>
        </w:rPr>
        <w:t>4. Which statement is true in regard to modifications?</w:t>
      </w:r>
    </w:p>
    <w:p w:rsidR="00860524" w:rsidRPr="00DA7070" w:rsidRDefault="00860524" w:rsidP="00DA7070">
      <w:pPr>
        <w:pStyle w:val="NoSpacing"/>
        <w:numPr>
          <w:ilvl w:val="0"/>
          <w:numId w:val="4"/>
        </w:numPr>
        <w:rPr>
          <w:rFonts w:ascii="Tw Cen MT" w:hAnsi="Tw Cen MT"/>
          <w:sz w:val="28"/>
          <w:szCs w:val="28"/>
        </w:rPr>
      </w:pPr>
      <w:r w:rsidRPr="00DA7070">
        <w:rPr>
          <w:rFonts w:ascii="Tw Cen MT" w:hAnsi="Tw Cen MT"/>
          <w:sz w:val="28"/>
          <w:szCs w:val="28"/>
        </w:rPr>
        <w:t>Modifications change, lower</w:t>
      </w:r>
      <w:r w:rsidR="00C30139">
        <w:rPr>
          <w:rFonts w:ascii="Tw Cen MT" w:hAnsi="Tw Cen MT"/>
          <w:sz w:val="28"/>
          <w:szCs w:val="28"/>
        </w:rPr>
        <w:t>,</w:t>
      </w:r>
      <w:r w:rsidRPr="00DA7070">
        <w:rPr>
          <w:rFonts w:ascii="Tw Cen MT" w:hAnsi="Tw Cen MT"/>
          <w:sz w:val="28"/>
          <w:szCs w:val="28"/>
        </w:rPr>
        <w:t xml:space="preserve"> or reduce academic expectations.</w:t>
      </w:r>
    </w:p>
    <w:p w:rsidR="00860524" w:rsidRPr="00DA7070" w:rsidRDefault="00860524" w:rsidP="00DA7070">
      <w:pPr>
        <w:pStyle w:val="NoSpacing"/>
        <w:numPr>
          <w:ilvl w:val="0"/>
          <w:numId w:val="4"/>
        </w:numPr>
        <w:rPr>
          <w:rFonts w:ascii="Tw Cen MT" w:hAnsi="Tw Cen MT"/>
          <w:sz w:val="28"/>
          <w:szCs w:val="28"/>
        </w:rPr>
      </w:pPr>
      <w:r w:rsidRPr="00DA7070">
        <w:rPr>
          <w:rFonts w:ascii="Tw Cen MT" w:hAnsi="Tw Cen MT"/>
          <w:sz w:val="28"/>
          <w:szCs w:val="28"/>
        </w:rPr>
        <w:t>Modifications are appropriate for all students.</w:t>
      </w:r>
    </w:p>
    <w:p w:rsidR="00860524" w:rsidRPr="00DA7070" w:rsidRDefault="00860524" w:rsidP="00DA7070">
      <w:pPr>
        <w:pStyle w:val="NoSpacing"/>
        <w:numPr>
          <w:ilvl w:val="0"/>
          <w:numId w:val="4"/>
        </w:numPr>
        <w:rPr>
          <w:rFonts w:ascii="Tw Cen MT" w:hAnsi="Tw Cen MT"/>
          <w:sz w:val="28"/>
          <w:szCs w:val="28"/>
        </w:rPr>
      </w:pPr>
      <w:r w:rsidRPr="00DA7070">
        <w:rPr>
          <w:rFonts w:ascii="Tw Cen MT" w:hAnsi="Tw Cen MT"/>
          <w:sz w:val="28"/>
          <w:szCs w:val="28"/>
        </w:rPr>
        <w:t xml:space="preserve">Modifications should be used rarely because they are not fair for the rest of the class. </w:t>
      </w:r>
    </w:p>
    <w:p w:rsidR="00593039" w:rsidRPr="00DA7070" w:rsidRDefault="00593039" w:rsidP="00DA7070">
      <w:pPr>
        <w:pStyle w:val="NoSpacing"/>
        <w:numPr>
          <w:ilvl w:val="0"/>
          <w:numId w:val="4"/>
        </w:numPr>
        <w:rPr>
          <w:rFonts w:ascii="Tw Cen MT" w:hAnsi="Tw Cen MT"/>
          <w:sz w:val="28"/>
          <w:szCs w:val="28"/>
        </w:rPr>
      </w:pPr>
      <w:r w:rsidRPr="00DA7070">
        <w:rPr>
          <w:rFonts w:ascii="Tw Cen MT" w:hAnsi="Tw Cen MT"/>
          <w:sz w:val="28"/>
          <w:szCs w:val="28"/>
        </w:rPr>
        <w:t>Modifications are used in assessment conditions only</w:t>
      </w:r>
      <w:r w:rsidR="008D75B3">
        <w:rPr>
          <w:rFonts w:ascii="Tw Cen MT" w:hAnsi="Tw Cen MT"/>
          <w:sz w:val="28"/>
          <w:szCs w:val="28"/>
        </w:rPr>
        <w:t>.</w:t>
      </w:r>
    </w:p>
    <w:p w:rsidR="00860524" w:rsidRPr="00DA7070" w:rsidRDefault="00860524" w:rsidP="00860524">
      <w:pPr>
        <w:pStyle w:val="NoSpacing"/>
        <w:rPr>
          <w:rFonts w:ascii="Tw Cen MT" w:hAnsi="Tw Cen MT"/>
          <w:sz w:val="28"/>
          <w:szCs w:val="28"/>
        </w:rPr>
      </w:pPr>
    </w:p>
    <w:p w:rsidR="00860524" w:rsidRPr="00DA7070" w:rsidRDefault="00860524" w:rsidP="00860524">
      <w:pPr>
        <w:pStyle w:val="NoSpacing"/>
        <w:rPr>
          <w:rFonts w:ascii="Tw Cen MT" w:hAnsi="Tw Cen MT"/>
          <w:b/>
          <w:sz w:val="28"/>
          <w:szCs w:val="28"/>
        </w:rPr>
      </w:pPr>
      <w:r w:rsidRPr="00DA7070">
        <w:rPr>
          <w:rFonts w:ascii="Tw Cen MT" w:hAnsi="Tw Cen MT"/>
          <w:b/>
          <w:sz w:val="28"/>
          <w:szCs w:val="28"/>
        </w:rPr>
        <w:t xml:space="preserve">5. Why are accommodations and modifications utilized for students? </w:t>
      </w:r>
    </w:p>
    <w:p w:rsidR="00860524" w:rsidRPr="00DA7070" w:rsidRDefault="00860524" w:rsidP="00DA7070">
      <w:pPr>
        <w:pStyle w:val="NoSpacing"/>
        <w:numPr>
          <w:ilvl w:val="0"/>
          <w:numId w:val="5"/>
        </w:numPr>
        <w:rPr>
          <w:rFonts w:ascii="Tw Cen MT" w:hAnsi="Tw Cen MT"/>
          <w:sz w:val="28"/>
          <w:szCs w:val="28"/>
        </w:rPr>
      </w:pPr>
      <w:r w:rsidRPr="00DA7070">
        <w:rPr>
          <w:rFonts w:ascii="Tw Cen MT" w:hAnsi="Tw Cen MT"/>
          <w:sz w:val="28"/>
          <w:szCs w:val="28"/>
        </w:rPr>
        <w:t>To ma</w:t>
      </w:r>
      <w:r w:rsidR="00DA7070">
        <w:rPr>
          <w:rFonts w:ascii="Tw Cen MT" w:hAnsi="Tw Cen MT"/>
          <w:sz w:val="28"/>
          <w:szCs w:val="28"/>
        </w:rPr>
        <w:t>ke teaching easier for teachers</w:t>
      </w:r>
    </w:p>
    <w:p w:rsidR="00860524" w:rsidRPr="00DA7070" w:rsidRDefault="00C30139" w:rsidP="00DA7070">
      <w:pPr>
        <w:pStyle w:val="NoSpacing"/>
        <w:numPr>
          <w:ilvl w:val="0"/>
          <w:numId w:val="5"/>
        </w:numPr>
        <w:rPr>
          <w:rFonts w:ascii="Tw Cen MT" w:hAnsi="Tw Cen MT"/>
          <w:sz w:val="28"/>
          <w:szCs w:val="28"/>
        </w:rPr>
      </w:pPr>
      <w:r>
        <w:rPr>
          <w:rFonts w:ascii="Tw Cen MT" w:hAnsi="Tw Cen MT"/>
          <w:sz w:val="28"/>
          <w:szCs w:val="28"/>
        </w:rPr>
        <w:t>To m</w:t>
      </w:r>
      <w:r w:rsidR="00860524" w:rsidRPr="00DA7070">
        <w:rPr>
          <w:rFonts w:ascii="Tw Cen MT" w:hAnsi="Tw Cen MT"/>
          <w:sz w:val="28"/>
          <w:szCs w:val="28"/>
        </w:rPr>
        <w:t>ake sur</w:t>
      </w:r>
      <w:r w:rsidR="00DA7070">
        <w:rPr>
          <w:rFonts w:ascii="Tw Cen MT" w:hAnsi="Tw Cen MT"/>
          <w:sz w:val="28"/>
          <w:szCs w:val="28"/>
        </w:rPr>
        <w:t>e all students earn good grades</w:t>
      </w:r>
    </w:p>
    <w:p w:rsidR="00DA7070" w:rsidRDefault="00C30139" w:rsidP="00DA7070">
      <w:pPr>
        <w:pStyle w:val="NoSpacing"/>
        <w:numPr>
          <w:ilvl w:val="0"/>
          <w:numId w:val="5"/>
        </w:numPr>
        <w:rPr>
          <w:rFonts w:ascii="Tw Cen MT" w:hAnsi="Tw Cen MT"/>
          <w:sz w:val="28"/>
          <w:szCs w:val="28"/>
        </w:rPr>
      </w:pPr>
      <w:r>
        <w:rPr>
          <w:rFonts w:ascii="Tw Cen MT" w:hAnsi="Tw Cen MT"/>
          <w:sz w:val="28"/>
          <w:szCs w:val="28"/>
        </w:rPr>
        <w:t>To a</w:t>
      </w:r>
      <w:r w:rsidR="00860524" w:rsidRPr="00DA7070">
        <w:rPr>
          <w:rFonts w:ascii="Tw Cen MT" w:hAnsi="Tw Cen MT"/>
          <w:sz w:val="28"/>
          <w:szCs w:val="28"/>
        </w:rPr>
        <w:t>llow for equal access to curriculum</w:t>
      </w:r>
      <w:r w:rsidR="00FC11A9">
        <w:rPr>
          <w:rFonts w:ascii="Tw Cen MT" w:hAnsi="Tw Cen MT"/>
          <w:sz w:val="28"/>
          <w:szCs w:val="28"/>
        </w:rPr>
        <w:t>, instruction,</w:t>
      </w:r>
      <w:r w:rsidR="00860524" w:rsidRPr="00DA7070">
        <w:rPr>
          <w:rFonts w:ascii="Tw Cen MT" w:hAnsi="Tw Cen MT"/>
          <w:sz w:val="28"/>
          <w:szCs w:val="28"/>
        </w:rPr>
        <w:t xml:space="preserve"> and </w:t>
      </w:r>
      <w:r w:rsidR="00FC11A9">
        <w:rPr>
          <w:rFonts w:ascii="Tw Cen MT" w:hAnsi="Tw Cen MT"/>
          <w:sz w:val="28"/>
          <w:szCs w:val="28"/>
        </w:rPr>
        <w:t xml:space="preserve">assessment </w:t>
      </w:r>
      <w:r w:rsidR="00860524" w:rsidRPr="00DA7070">
        <w:rPr>
          <w:rFonts w:ascii="Tw Cen MT" w:hAnsi="Tw Cen MT"/>
          <w:sz w:val="28"/>
          <w:szCs w:val="28"/>
        </w:rPr>
        <w:t>activities that general edu</w:t>
      </w:r>
      <w:r w:rsidR="00DA7070">
        <w:rPr>
          <w:rFonts w:ascii="Tw Cen MT" w:hAnsi="Tw Cen MT"/>
          <w:sz w:val="28"/>
          <w:szCs w:val="28"/>
        </w:rPr>
        <w:t>cation students have access to</w:t>
      </w:r>
    </w:p>
    <w:p w:rsidR="00593039" w:rsidRPr="00DA7070" w:rsidRDefault="00593039" w:rsidP="00DA7070">
      <w:pPr>
        <w:pStyle w:val="NoSpacing"/>
        <w:numPr>
          <w:ilvl w:val="0"/>
          <w:numId w:val="5"/>
        </w:numPr>
        <w:rPr>
          <w:rFonts w:ascii="Tw Cen MT" w:hAnsi="Tw Cen MT"/>
          <w:sz w:val="28"/>
          <w:szCs w:val="28"/>
        </w:rPr>
      </w:pPr>
      <w:r w:rsidRPr="00DA7070">
        <w:rPr>
          <w:rFonts w:ascii="Tw Cen MT" w:hAnsi="Tw Cen MT"/>
          <w:sz w:val="28"/>
          <w:szCs w:val="28"/>
        </w:rPr>
        <w:t>To provide students with equal instructional access to the curriculum</w:t>
      </w:r>
    </w:p>
    <w:p w:rsidR="00860524" w:rsidRDefault="00860524"/>
    <w:p w:rsidR="008D75B3" w:rsidRDefault="008D75B3"/>
    <w:p w:rsidR="008D75B3" w:rsidRDefault="008D75B3" w:rsidP="008D75B3">
      <w:pPr>
        <w:rPr>
          <w:rFonts w:ascii="Tw Cen MT" w:eastAsiaTheme="majorEastAsia" w:hAnsi="Tw Cen MT" w:cstheme="majorBidi"/>
          <w:b/>
          <w:kern w:val="24"/>
          <w:sz w:val="32"/>
          <w:szCs w:val="32"/>
        </w:rPr>
        <w:sectPr w:rsidR="008D75B3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D75B3" w:rsidRPr="0065584F" w:rsidRDefault="00031D17" w:rsidP="008D75B3">
      <w:pPr>
        <w:rPr>
          <w:rFonts w:ascii="Tw Cen MT" w:hAnsi="Tw Cen MT"/>
          <w:b/>
          <w:sz w:val="32"/>
          <w:szCs w:val="32"/>
        </w:rPr>
      </w:pPr>
      <w:r>
        <w:rPr>
          <w:rFonts w:ascii="Tw Cen MT" w:hAnsi="Tw Cen MT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66432" behindDoc="0" locked="0" layoutInCell="1" allowOverlap="1" wp14:anchorId="5B353212" wp14:editId="22CED121">
            <wp:simplePos x="0" y="0"/>
            <wp:positionH relativeFrom="column">
              <wp:posOffset>5400675</wp:posOffset>
            </wp:positionH>
            <wp:positionV relativeFrom="paragraph">
              <wp:posOffset>-190500</wp:posOffset>
            </wp:positionV>
            <wp:extent cx="926465" cy="1896110"/>
            <wp:effectExtent l="0" t="0" r="0" b="0"/>
            <wp:wrapThrough wrapText="bothSides">
              <wp:wrapPolygon edited="0">
                <wp:start x="6662" y="1302"/>
                <wp:lineTo x="3997" y="2387"/>
                <wp:lineTo x="1777" y="4123"/>
                <wp:lineTo x="2221" y="9983"/>
                <wp:lineTo x="3997" y="12153"/>
                <wp:lineTo x="3997" y="19097"/>
                <wp:lineTo x="2221" y="19531"/>
                <wp:lineTo x="2665" y="20399"/>
                <wp:lineTo x="6662" y="21267"/>
                <wp:lineTo x="10215" y="21267"/>
                <wp:lineTo x="13768" y="19531"/>
                <wp:lineTo x="13768" y="13672"/>
                <wp:lineTo x="12880" y="12153"/>
                <wp:lineTo x="15545" y="8681"/>
                <wp:lineTo x="18210" y="8246"/>
                <wp:lineTo x="18654" y="6944"/>
                <wp:lineTo x="17321" y="4557"/>
                <wp:lineTo x="15101" y="2604"/>
                <wp:lineTo x="11548" y="1302"/>
                <wp:lineTo x="6662" y="1302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1896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D75B3" w:rsidRPr="0065584F">
        <w:rPr>
          <w:rFonts w:ascii="Tw Cen MT" w:eastAsiaTheme="majorEastAsia" w:hAnsi="Tw Cen MT" w:cstheme="majorBidi"/>
          <w:b/>
          <w:kern w:val="24"/>
          <w:sz w:val="32"/>
          <w:szCs w:val="32"/>
        </w:rPr>
        <w:t xml:space="preserve">Accommodations &amp; Modifications </w:t>
      </w:r>
      <w:r w:rsidR="008D75B3">
        <w:rPr>
          <w:rFonts w:ascii="Tw Cen MT" w:eastAsiaTheme="majorEastAsia" w:hAnsi="Tw Cen MT" w:cstheme="majorBidi"/>
          <w:b/>
          <w:kern w:val="24"/>
          <w:sz w:val="32"/>
          <w:szCs w:val="32"/>
        </w:rPr>
        <w:t>Post-Test</w:t>
      </w:r>
    </w:p>
    <w:p w:rsidR="001805FB" w:rsidRDefault="008D75B3" w:rsidP="00624C9A">
      <w:pPr>
        <w:pStyle w:val="NoSpacing"/>
        <w:rPr>
          <w:rFonts w:ascii="Tw Cen MT" w:hAnsi="Tw Cen MT"/>
          <w:b/>
          <w:sz w:val="28"/>
          <w:szCs w:val="28"/>
        </w:rPr>
      </w:pPr>
      <w:r w:rsidRPr="00DA7070">
        <w:rPr>
          <w:rFonts w:ascii="Tw Cen MT" w:hAnsi="Tw Cen MT"/>
          <w:b/>
          <w:sz w:val="28"/>
          <w:szCs w:val="28"/>
        </w:rPr>
        <w:t>1. Who is responsible for providing accommodations and modifications for instruction and assessment?</w:t>
      </w:r>
    </w:p>
    <w:p w:rsidR="008D75B3" w:rsidRPr="00624C9A" w:rsidRDefault="008D75B3" w:rsidP="001805FB">
      <w:pPr>
        <w:pStyle w:val="NoSpacing"/>
        <w:numPr>
          <w:ilvl w:val="0"/>
          <w:numId w:val="6"/>
        </w:numPr>
        <w:rPr>
          <w:rFonts w:ascii="Tw Cen MT" w:hAnsi="Tw Cen MT"/>
          <w:b/>
          <w:sz w:val="28"/>
          <w:szCs w:val="28"/>
        </w:rPr>
      </w:pPr>
      <w:r w:rsidRPr="00DA7070">
        <w:rPr>
          <w:rFonts w:ascii="Tw Cen MT" w:hAnsi="Tw Cen MT"/>
          <w:sz w:val="28"/>
          <w:szCs w:val="28"/>
        </w:rPr>
        <w:t>Special Education teachers</w:t>
      </w:r>
    </w:p>
    <w:p w:rsidR="008D75B3" w:rsidRPr="00DA7070" w:rsidRDefault="008D75B3" w:rsidP="001805FB">
      <w:pPr>
        <w:pStyle w:val="NoSpacing"/>
        <w:numPr>
          <w:ilvl w:val="0"/>
          <w:numId w:val="6"/>
        </w:numPr>
        <w:rPr>
          <w:rFonts w:ascii="Tw Cen MT" w:hAnsi="Tw Cen MT"/>
          <w:sz w:val="28"/>
          <w:szCs w:val="28"/>
        </w:rPr>
      </w:pPr>
      <w:r w:rsidRPr="00DA7070">
        <w:rPr>
          <w:rFonts w:ascii="Tw Cen MT" w:hAnsi="Tw Cen MT"/>
          <w:sz w:val="28"/>
          <w:szCs w:val="28"/>
        </w:rPr>
        <w:t>General Education teachers</w:t>
      </w:r>
    </w:p>
    <w:p w:rsidR="008D75B3" w:rsidRPr="00DA7070" w:rsidRDefault="008D75B3" w:rsidP="001805FB">
      <w:pPr>
        <w:pStyle w:val="NoSpacing"/>
        <w:numPr>
          <w:ilvl w:val="0"/>
          <w:numId w:val="6"/>
        </w:numPr>
        <w:rPr>
          <w:rFonts w:ascii="Tw Cen MT" w:hAnsi="Tw Cen MT"/>
          <w:sz w:val="28"/>
          <w:szCs w:val="28"/>
        </w:rPr>
      </w:pPr>
      <w:r w:rsidRPr="00DA7070">
        <w:rPr>
          <w:rFonts w:ascii="Tw Cen MT" w:hAnsi="Tw Cen MT"/>
          <w:sz w:val="28"/>
          <w:szCs w:val="28"/>
        </w:rPr>
        <w:t>Educators working with the student</w:t>
      </w:r>
    </w:p>
    <w:p w:rsidR="008D75B3" w:rsidRPr="00DA7070" w:rsidRDefault="008D75B3" w:rsidP="001805FB">
      <w:pPr>
        <w:pStyle w:val="NoSpacing"/>
        <w:numPr>
          <w:ilvl w:val="0"/>
          <w:numId w:val="6"/>
        </w:numPr>
        <w:rPr>
          <w:rFonts w:ascii="Tw Cen MT" w:hAnsi="Tw Cen MT"/>
          <w:sz w:val="28"/>
          <w:szCs w:val="28"/>
        </w:rPr>
      </w:pPr>
      <w:r w:rsidRPr="00DA7070">
        <w:rPr>
          <w:rFonts w:ascii="Tw Cen MT" w:hAnsi="Tw Cen MT"/>
          <w:sz w:val="28"/>
          <w:szCs w:val="28"/>
        </w:rPr>
        <w:t>Assessment coordinators</w:t>
      </w:r>
    </w:p>
    <w:p w:rsidR="008D75B3" w:rsidRPr="00DA7070" w:rsidRDefault="008D75B3" w:rsidP="008D75B3">
      <w:pPr>
        <w:pStyle w:val="NoSpacing"/>
        <w:rPr>
          <w:rFonts w:ascii="Tw Cen MT" w:hAnsi="Tw Cen MT"/>
          <w:sz w:val="28"/>
          <w:szCs w:val="28"/>
        </w:rPr>
      </w:pPr>
    </w:p>
    <w:p w:rsidR="008D75B3" w:rsidRPr="00DA7070" w:rsidRDefault="008D75B3" w:rsidP="008D75B3">
      <w:pPr>
        <w:pStyle w:val="NoSpacing"/>
        <w:rPr>
          <w:rFonts w:ascii="Tw Cen MT" w:hAnsi="Tw Cen MT"/>
          <w:b/>
          <w:sz w:val="28"/>
          <w:szCs w:val="28"/>
        </w:rPr>
      </w:pPr>
      <w:r w:rsidRPr="00DA7070">
        <w:rPr>
          <w:rFonts w:ascii="Tw Cen MT" w:hAnsi="Tw Cen MT"/>
          <w:b/>
          <w:sz w:val="28"/>
          <w:szCs w:val="28"/>
        </w:rPr>
        <w:t xml:space="preserve">2. Which statement is true in regard to accommodations? </w:t>
      </w:r>
    </w:p>
    <w:p w:rsidR="007953B9" w:rsidRDefault="008D75B3" w:rsidP="00962D55">
      <w:pPr>
        <w:pStyle w:val="NoSpacing"/>
        <w:numPr>
          <w:ilvl w:val="0"/>
          <w:numId w:val="7"/>
        </w:numPr>
        <w:rPr>
          <w:rFonts w:ascii="Tw Cen MT" w:hAnsi="Tw Cen MT"/>
          <w:sz w:val="28"/>
          <w:szCs w:val="28"/>
        </w:rPr>
      </w:pPr>
      <w:r w:rsidRPr="007953B9">
        <w:rPr>
          <w:rFonts w:ascii="Tw Cen MT" w:hAnsi="Tw Cen MT"/>
          <w:sz w:val="28"/>
          <w:szCs w:val="28"/>
        </w:rPr>
        <w:t>Educators u</w:t>
      </w:r>
      <w:r w:rsidR="007953B9">
        <w:rPr>
          <w:rFonts w:ascii="Tw Cen MT" w:hAnsi="Tw Cen MT"/>
          <w:sz w:val="28"/>
          <w:szCs w:val="28"/>
        </w:rPr>
        <w:t xml:space="preserve">se accommodations to change the </w:t>
      </w:r>
      <w:r w:rsidRPr="007953B9">
        <w:rPr>
          <w:rFonts w:ascii="Tw Cen MT" w:hAnsi="Tw Cen MT"/>
          <w:sz w:val="28"/>
          <w:szCs w:val="28"/>
        </w:rPr>
        <w:t>grade level expectations for the student.</w:t>
      </w:r>
    </w:p>
    <w:p w:rsidR="008D75B3" w:rsidRPr="007953B9" w:rsidRDefault="008D75B3" w:rsidP="00962D55">
      <w:pPr>
        <w:pStyle w:val="NoSpacing"/>
        <w:numPr>
          <w:ilvl w:val="0"/>
          <w:numId w:val="7"/>
        </w:numPr>
        <w:rPr>
          <w:rFonts w:ascii="Tw Cen MT" w:hAnsi="Tw Cen MT"/>
          <w:sz w:val="28"/>
          <w:szCs w:val="28"/>
        </w:rPr>
      </w:pPr>
      <w:r w:rsidRPr="007953B9">
        <w:rPr>
          <w:rFonts w:ascii="Tw Cen MT" w:hAnsi="Tw Cen MT"/>
          <w:sz w:val="28"/>
          <w:szCs w:val="28"/>
        </w:rPr>
        <w:t>Educators use accommodations to provide equitable access to grade level curriculum.</w:t>
      </w:r>
    </w:p>
    <w:p w:rsidR="008D75B3" w:rsidRPr="00DA7070" w:rsidRDefault="008D75B3" w:rsidP="007953B9">
      <w:pPr>
        <w:pStyle w:val="NoSpacing"/>
        <w:numPr>
          <w:ilvl w:val="0"/>
          <w:numId w:val="7"/>
        </w:numPr>
        <w:rPr>
          <w:rFonts w:ascii="Tw Cen MT" w:hAnsi="Tw Cen MT"/>
          <w:sz w:val="28"/>
          <w:szCs w:val="28"/>
        </w:rPr>
      </w:pPr>
      <w:r w:rsidRPr="00DA7070">
        <w:rPr>
          <w:rFonts w:ascii="Tw Cen MT" w:hAnsi="Tw Cen MT"/>
          <w:sz w:val="28"/>
          <w:szCs w:val="28"/>
        </w:rPr>
        <w:t>Educators should give all students the same accommodations so it is fair</w:t>
      </w:r>
      <w:r>
        <w:rPr>
          <w:rFonts w:ascii="Tw Cen MT" w:hAnsi="Tw Cen MT"/>
          <w:sz w:val="28"/>
          <w:szCs w:val="28"/>
        </w:rPr>
        <w:t>.</w:t>
      </w:r>
    </w:p>
    <w:p w:rsidR="008D75B3" w:rsidRPr="00DA7070" w:rsidRDefault="008D75B3" w:rsidP="007953B9">
      <w:pPr>
        <w:pStyle w:val="NoSpacing"/>
        <w:numPr>
          <w:ilvl w:val="0"/>
          <w:numId w:val="7"/>
        </w:numPr>
        <w:rPr>
          <w:rFonts w:ascii="Tw Cen MT" w:hAnsi="Tw Cen MT"/>
          <w:sz w:val="28"/>
          <w:szCs w:val="28"/>
        </w:rPr>
      </w:pPr>
      <w:r w:rsidRPr="00DA7070">
        <w:rPr>
          <w:rFonts w:ascii="Tw Cen MT" w:hAnsi="Tw Cen MT"/>
          <w:sz w:val="28"/>
          <w:szCs w:val="28"/>
        </w:rPr>
        <w:t>Educators only provide accommodations within self-contained classrooms for students with special education needs</w:t>
      </w:r>
      <w:r>
        <w:rPr>
          <w:rFonts w:ascii="Tw Cen MT" w:hAnsi="Tw Cen MT"/>
          <w:sz w:val="28"/>
          <w:szCs w:val="28"/>
        </w:rPr>
        <w:t>.</w:t>
      </w:r>
    </w:p>
    <w:p w:rsidR="008D75B3" w:rsidRPr="00DA7070" w:rsidRDefault="008D75B3" w:rsidP="008D75B3">
      <w:pPr>
        <w:pStyle w:val="NoSpacing"/>
        <w:rPr>
          <w:rFonts w:ascii="Tw Cen MT" w:hAnsi="Tw Cen MT"/>
          <w:sz w:val="28"/>
          <w:szCs w:val="28"/>
        </w:rPr>
      </w:pPr>
    </w:p>
    <w:p w:rsidR="008D75B3" w:rsidRPr="00DA7070" w:rsidRDefault="008D75B3" w:rsidP="008D75B3">
      <w:pPr>
        <w:pStyle w:val="NoSpacing"/>
        <w:rPr>
          <w:rFonts w:ascii="Tw Cen MT" w:hAnsi="Tw Cen MT"/>
          <w:b/>
          <w:sz w:val="28"/>
          <w:szCs w:val="28"/>
        </w:rPr>
      </w:pPr>
      <w:r w:rsidRPr="00DA7070">
        <w:rPr>
          <w:rFonts w:ascii="Tw Cen MT" w:hAnsi="Tw Cen MT"/>
          <w:b/>
          <w:sz w:val="28"/>
          <w:szCs w:val="28"/>
        </w:rPr>
        <w:t>3. Who is responsible for selecting and evaluating accommodations and modifications for instruction and assessment?</w:t>
      </w:r>
    </w:p>
    <w:p w:rsidR="008D75B3" w:rsidRPr="00DA7070" w:rsidRDefault="008D75B3" w:rsidP="007953B9">
      <w:pPr>
        <w:pStyle w:val="NoSpacing"/>
        <w:numPr>
          <w:ilvl w:val="0"/>
          <w:numId w:val="9"/>
        </w:numPr>
        <w:rPr>
          <w:rFonts w:ascii="Tw Cen MT" w:hAnsi="Tw Cen MT"/>
          <w:sz w:val="28"/>
          <w:szCs w:val="28"/>
        </w:rPr>
      </w:pPr>
      <w:r w:rsidRPr="00DA7070">
        <w:rPr>
          <w:rFonts w:ascii="Tw Cen MT" w:hAnsi="Tw Cen MT"/>
          <w:sz w:val="28"/>
          <w:szCs w:val="28"/>
        </w:rPr>
        <w:t>Members of the IEP team</w:t>
      </w:r>
    </w:p>
    <w:p w:rsidR="008D75B3" w:rsidRPr="00DA7070" w:rsidRDefault="008D75B3" w:rsidP="007953B9">
      <w:pPr>
        <w:pStyle w:val="NoSpacing"/>
        <w:numPr>
          <w:ilvl w:val="0"/>
          <w:numId w:val="9"/>
        </w:numPr>
        <w:rPr>
          <w:rFonts w:ascii="Tw Cen MT" w:hAnsi="Tw Cen MT"/>
          <w:sz w:val="28"/>
          <w:szCs w:val="28"/>
        </w:rPr>
      </w:pPr>
      <w:r w:rsidRPr="00DA7070">
        <w:rPr>
          <w:rFonts w:ascii="Tw Cen MT" w:hAnsi="Tw Cen MT"/>
          <w:sz w:val="28"/>
          <w:szCs w:val="28"/>
        </w:rPr>
        <w:t>Parents only</w:t>
      </w:r>
    </w:p>
    <w:p w:rsidR="008D75B3" w:rsidRPr="00DA7070" w:rsidRDefault="008D75B3" w:rsidP="007953B9">
      <w:pPr>
        <w:pStyle w:val="NoSpacing"/>
        <w:numPr>
          <w:ilvl w:val="0"/>
          <w:numId w:val="9"/>
        </w:numPr>
        <w:rPr>
          <w:rFonts w:ascii="Tw Cen MT" w:hAnsi="Tw Cen MT"/>
          <w:sz w:val="28"/>
          <w:szCs w:val="28"/>
        </w:rPr>
      </w:pPr>
      <w:r w:rsidRPr="00DA7070">
        <w:rPr>
          <w:rFonts w:ascii="Tw Cen MT" w:hAnsi="Tw Cen MT"/>
          <w:sz w:val="28"/>
          <w:szCs w:val="28"/>
        </w:rPr>
        <w:t>Administrators only</w:t>
      </w:r>
    </w:p>
    <w:p w:rsidR="008D75B3" w:rsidRPr="00DA7070" w:rsidRDefault="008D75B3" w:rsidP="007953B9">
      <w:pPr>
        <w:pStyle w:val="NoSpacing"/>
        <w:numPr>
          <w:ilvl w:val="0"/>
          <w:numId w:val="9"/>
        </w:numPr>
        <w:rPr>
          <w:rFonts w:ascii="Tw Cen MT" w:hAnsi="Tw Cen MT"/>
          <w:sz w:val="28"/>
          <w:szCs w:val="28"/>
        </w:rPr>
      </w:pPr>
      <w:r w:rsidRPr="00DA7070">
        <w:rPr>
          <w:rFonts w:ascii="Tw Cen MT" w:hAnsi="Tw Cen MT"/>
          <w:sz w:val="28"/>
          <w:szCs w:val="28"/>
        </w:rPr>
        <w:t>Special Education teachers only</w:t>
      </w:r>
    </w:p>
    <w:p w:rsidR="008D75B3" w:rsidRPr="00DA7070" w:rsidRDefault="008D75B3" w:rsidP="008D75B3">
      <w:pPr>
        <w:pStyle w:val="NoSpacing"/>
        <w:rPr>
          <w:rFonts w:ascii="Tw Cen MT" w:hAnsi="Tw Cen MT"/>
          <w:b/>
          <w:sz w:val="28"/>
          <w:szCs w:val="28"/>
        </w:rPr>
      </w:pPr>
    </w:p>
    <w:p w:rsidR="008D75B3" w:rsidRPr="00DA7070" w:rsidRDefault="008D75B3" w:rsidP="008D75B3">
      <w:pPr>
        <w:pStyle w:val="NoSpacing"/>
        <w:rPr>
          <w:rFonts w:ascii="Tw Cen MT" w:hAnsi="Tw Cen MT"/>
          <w:b/>
          <w:sz w:val="28"/>
          <w:szCs w:val="28"/>
        </w:rPr>
      </w:pPr>
      <w:r w:rsidRPr="00DA7070">
        <w:rPr>
          <w:rFonts w:ascii="Tw Cen MT" w:hAnsi="Tw Cen MT"/>
          <w:b/>
          <w:sz w:val="28"/>
          <w:szCs w:val="28"/>
        </w:rPr>
        <w:t>4. Which statement is true in regard to modifications?</w:t>
      </w:r>
    </w:p>
    <w:p w:rsidR="008D75B3" w:rsidRPr="00DA7070" w:rsidRDefault="008D75B3" w:rsidP="007953B9">
      <w:pPr>
        <w:pStyle w:val="NoSpacing"/>
        <w:numPr>
          <w:ilvl w:val="0"/>
          <w:numId w:val="10"/>
        </w:numPr>
        <w:rPr>
          <w:rFonts w:ascii="Tw Cen MT" w:hAnsi="Tw Cen MT"/>
          <w:sz w:val="28"/>
          <w:szCs w:val="28"/>
        </w:rPr>
      </w:pPr>
      <w:r w:rsidRPr="00DA7070">
        <w:rPr>
          <w:rFonts w:ascii="Tw Cen MT" w:hAnsi="Tw Cen MT"/>
          <w:sz w:val="28"/>
          <w:szCs w:val="28"/>
        </w:rPr>
        <w:t>Modifications change, lower</w:t>
      </w:r>
      <w:r w:rsidR="00C30139">
        <w:rPr>
          <w:rFonts w:ascii="Tw Cen MT" w:hAnsi="Tw Cen MT"/>
          <w:sz w:val="28"/>
          <w:szCs w:val="28"/>
        </w:rPr>
        <w:t>,</w:t>
      </w:r>
      <w:r w:rsidRPr="00DA7070">
        <w:rPr>
          <w:rFonts w:ascii="Tw Cen MT" w:hAnsi="Tw Cen MT"/>
          <w:sz w:val="28"/>
          <w:szCs w:val="28"/>
        </w:rPr>
        <w:t xml:space="preserve"> or reduce academic expectations.</w:t>
      </w:r>
    </w:p>
    <w:p w:rsidR="008D75B3" w:rsidRPr="00DA7070" w:rsidRDefault="008D75B3" w:rsidP="007953B9">
      <w:pPr>
        <w:pStyle w:val="NoSpacing"/>
        <w:numPr>
          <w:ilvl w:val="0"/>
          <w:numId w:val="10"/>
        </w:numPr>
        <w:rPr>
          <w:rFonts w:ascii="Tw Cen MT" w:hAnsi="Tw Cen MT"/>
          <w:sz w:val="28"/>
          <w:szCs w:val="28"/>
        </w:rPr>
      </w:pPr>
      <w:r w:rsidRPr="00DA7070">
        <w:rPr>
          <w:rFonts w:ascii="Tw Cen MT" w:hAnsi="Tw Cen MT"/>
          <w:sz w:val="28"/>
          <w:szCs w:val="28"/>
        </w:rPr>
        <w:t>Modifications are appropriate for all students.</w:t>
      </w:r>
    </w:p>
    <w:p w:rsidR="008D75B3" w:rsidRPr="00DA7070" w:rsidRDefault="008D75B3" w:rsidP="007953B9">
      <w:pPr>
        <w:pStyle w:val="NoSpacing"/>
        <w:numPr>
          <w:ilvl w:val="0"/>
          <w:numId w:val="10"/>
        </w:numPr>
        <w:rPr>
          <w:rFonts w:ascii="Tw Cen MT" w:hAnsi="Tw Cen MT"/>
          <w:sz w:val="28"/>
          <w:szCs w:val="28"/>
        </w:rPr>
      </w:pPr>
      <w:r w:rsidRPr="00DA7070">
        <w:rPr>
          <w:rFonts w:ascii="Tw Cen MT" w:hAnsi="Tw Cen MT"/>
          <w:sz w:val="28"/>
          <w:szCs w:val="28"/>
        </w:rPr>
        <w:t xml:space="preserve">Modifications should be used rarely because they are not fair for the rest of the class. </w:t>
      </w:r>
    </w:p>
    <w:p w:rsidR="008D75B3" w:rsidRPr="00DA7070" w:rsidRDefault="008D75B3" w:rsidP="007953B9">
      <w:pPr>
        <w:pStyle w:val="NoSpacing"/>
        <w:numPr>
          <w:ilvl w:val="0"/>
          <w:numId w:val="10"/>
        </w:numPr>
        <w:rPr>
          <w:rFonts w:ascii="Tw Cen MT" w:hAnsi="Tw Cen MT"/>
          <w:sz w:val="28"/>
          <w:szCs w:val="28"/>
        </w:rPr>
      </w:pPr>
      <w:r w:rsidRPr="00DA7070">
        <w:rPr>
          <w:rFonts w:ascii="Tw Cen MT" w:hAnsi="Tw Cen MT"/>
          <w:sz w:val="28"/>
          <w:szCs w:val="28"/>
        </w:rPr>
        <w:t>Modifications are used in assessment conditions only</w:t>
      </w:r>
      <w:r>
        <w:rPr>
          <w:rFonts w:ascii="Tw Cen MT" w:hAnsi="Tw Cen MT"/>
          <w:sz w:val="28"/>
          <w:szCs w:val="28"/>
        </w:rPr>
        <w:t>.</w:t>
      </w:r>
    </w:p>
    <w:p w:rsidR="008D75B3" w:rsidRPr="00DA7070" w:rsidRDefault="008D75B3" w:rsidP="008D75B3">
      <w:pPr>
        <w:pStyle w:val="NoSpacing"/>
        <w:rPr>
          <w:rFonts w:ascii="Tw Cen MT" w:hAnsi="Tw Cen MT"/>
          <w:sz w:val="28"/>
          <w:szCs w:val="28"/>
        </w:rPr>
      </w:pPr>
    </w:p>
    <w:p w:rsidR="008D75B3" w:rsidRPr="00DA7070" w:rsidRDefault="008D75B3" w:rsidP="008D75B3">
      <w:pPr>
        <w:pStyle w:val="NoSpacing"/>
        <w:rPr>
          <w:rFonts w:ascii="Tw Cen MT" w:hAnsi="Tw Cen MT"/>
          <w:b/>
          <w:sz w:val="28"/>
          <w:szCs w:val="28"/>
        </w:rPr>
      </w:pPr>
      <w:r w:rsidRPr="00DA7070">
        <w:rPr>
          <w:rFonts w:ascii="Tw Cen MT" w:hAnsi="Tw Cen MT"/>
          <w:b/>
          <w:sz w:val="28"/>
          <w:szCs w:val="28"/>
        </w:rPr>
        <w:t xml:space="preserve">5. Why are accommodations and modifications utilized for students? </w:t>
      </w:r>
    </w:p>
    <w:p w:rsidR="008D75B3" w:rsidRPr="00DA7070" w:rsidRDefault="008D75B3" w:rsidP="00C93E06">
      <w:pPr>
        <w:pStyle w:val="NoSpacing"/>
        <w:numPr>
          <w:ilvl w:val="0"/>
          <w:numId w:val="11"/>
        </w:numPr>
        <w:rPr>
          <w:rFonts w:ascii="Tw Cen MT" w:hAnsi="Tw Cen MT"/>
          <w:sz w:val="28"/>
          <w:szCs w:val="28"/>
        </w:rPr>
      </w:pPr>
      <w:r w:rsidRPr="00DA7070">
        <w:rPr>
          <w:rFonts w:ascii="Tw Cen MT" w:hAnsi="Tw Cen MT"/>
          <w:sz w:val="28"/>
          <w:szCs w:val="28"/>
        </w:rPr>
        <w:t>To ma</w:t>
      </w:r>
      <w:r>
        <w:rPr>
          <w:rFonts w:ascii="Tw Cen MT" w:hAnsi="Tw Cen MT"/>
          <w:sz w:val="28"/>
          <w:szCs w:val="28"/>
        </w:rPr>
        <w:t>ke teaching easier for teachers</w:t>
      </w:r>
    </w:p>
    <w:p w:rsidR="008D75B3" w:rsidRPr="00DA7070" w:rsidRDefault="00C30139" w:rsidP="00C93E06">
      <w:pPr>
        <w:pStyle w:val="NoSpacing"/>
        <w:numPr>
          <w:ilvl w:val="0"/>
          <w:numId w:val="11"/>
        </w:numPr>
        <w:rPr>
          <w:rFonts w:ascii="Tw Cen MT" w:hAnsi="Tw Cen MT"/>
          <w:sz w:val="28"/>
          <w:szCs w:val="28"/>
        </w:rPr>
      </w:pPr>
      <w:r>
        <w:rPr>
          <w:rFonts w:ascii="Tw Cen MT" w:hAnsi="Tw Cen MT"/>
          <w:sz w:val="28"/>
          <w:szCs w:val="28"/>
        </w:rPr>
        <w:t>To m</w:t>
      </w:r>
      <w:r w:rsidR="008D75B3" w:rsidRPr="00DA7070">
        <w:rPr>
          <w:rFonts w:ascii="Tw Cen MT" w:hAnsi="Tw Cen MT"/>
          <w:sz w:val="28"/>
          <w:szCs w:val="28"/>
        </w:rPr>
        <w:t>ake sur</w:t>
      </w:r>
      <w:r w:rsidR="008D75B3">
        <w:rPr>
          <w:rFonts w:ascii="Tw Cen MT" w:hAnsi="Tw Cen MT"/>
          <w:sz w:val="28"/>
          <w:szCs w:val="28"/>
        </w:rPr>
        <w:t>e all students earn good grades</w:t>
      </w:r>
    </w:p>
    <w:p w:rsidR="008D75B3" w:rsidRDefault="00C30139" w:rsidP="00C93E06">
      <w:pPr>
        <w:pStyle w:val="NoSpacing"/>
        <w:numPr>
          <w:ilvl w:val="0"/>
          <w:numId w:val="11"/>
        </w:numPr>
        <w:rPr>
          <w:rFonts w:ascii="Tw Cen MT" w:hAnsi="Tw Cen MT"/>
          <w:sz w:val="28"/>
          <w:szCs w:val="28"/>
        </w:rPr>
      </w:pPr>
      <w:r>
        <w:rPr>
          <w:rFonts w:ascii="Tw Cen MT" w:hAnsi="Tw Cen MT"/>
          <w:sz w:val="28"/>
          <w:szCs w:val="28"/>
        </w:rPr>
        <w:t>To a</w:t>
      </w:r>
      <w:r w:rsidR="008D75B3" w:rsidRPr="00DA7070">
        <w:rPr>
          <w:rFonts w:ascii="Tw Cen MT" w:hAnsi="Tw Cen MT"/>
          <w:sz w:val="28"/>
          <w:szCs w:val="28"/>
        </w:rPr>
        <w:t>llow for equal access to curriculum</w:t>
      </w:r>
      <w:r w:rsidR="00FC11A9">
        <w:rPr>
          <w:rFonts w:ascii="Tw Cen MT" w:hAnsi="Tw Cen MT"/>
          <w:sz w:val="28"/>
          <w:szCs w:val="28"/>
        </w:rPr>
        <w:t xml:space="preserve">, instruction, and assessment </w:t>
      </w:r>
      <w:r w:rsidR="008D75B3" w:rsidRPr="00DA7070">
        <w:rPr>
          <w:rFonts w:ascii="Tw Cen MT" w:hAnsi="Tw Cen MT"/>
          <w:sz w:val="28"/>
          <w:szCs w:val="28"/>
        </w:rPr>
        <w:t>activities that general edu</w:t>
      </w:r>
      <w:r w:rsidR="008D75B3">
        <w:rPr>
          <w:rFonts w:ascii="Tw Cen MT" w:hAnsi="Tw Cen MT"/>
          <w:sz w:val="28"/>
          <w:szCs w:val="28"/>
        </w:rPr>
        <w:t>cation students have access to</w:t>
      </w:r>
    </w:p>
    <w:p w:rsidR="008D75B3" w:rsidRPr="00DA7070" w:rsidRDefault="008D75B3" w:rsidP="00C93E06">
      <w:pPr>
        <w:pStyle w:val="NoSpacing"/>
        <w:numPr>
          <w:ilvl w:val="0"/>
          <w:numId w:val="11"/>
        </w:numPr>
        <w:rPr>
          <w:rFonts w:ascii="Tw Cen MT" w:hAnsi="Tw Cen MT"/>
          <w:sz w:val="28"/>
          <w:szCs w:val="28"/>
        </w:rPr>
      </w:pPr>
      <w:r w:rsidRPr="00DA7070">
        <w:rPr>
          <w:rFonts w:ascii="Tw Cen MT" w:hAnsi="Tw Cen MT"/>
          <w:sz w:val="28"/>
          <w:szCs w:val="28"/>
        </w:rPr>
        <w:t>To provide students with equal instructional access to the curriculum</w:t>
      </w:r>
    </w:p>
    <w:p w:rsidR="008D75B3" w:rsidRDefault="008D75B3" w:rsidP="008D75B3"/>
    <w:p w:rsidR="00F63901" w:rsidRDefault="00F63901">
      <w:pPr>
        <w:sectPr w:rsidR="00F6390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63901" w:rsidRPr="0065584F" w:rsidRDefault="00F63901" w:rsidP="00F63901">
      <w:pPr>
        <w:rPr>
          <w:rFonts w:ascii="Tw Cen MT" w:hAnsi="Tw Cen MT"/>
          <w:b/>
          <w:sz w:val="32"/>
          <w:szCs w:val="32"/>
        </w:rPr>
      </w:pPr>
      <w:r>
        <w:rPr>
          <w:rFonts w:ascii="Tw Cen MT" w:eastAsiaTheme="majorEastAsia" w:hAnsi="Tw Cen MT" w:cstheme="majorBidi"/>
          <w:b/>
          <w:kern w:val="24"/>
          <w:sz w:val="32"/>
          <w:szCs w:val="32"/>
        </w:rPr>
        <w:lastRenderedPageBreak/>
        <w:t>A</w:t>
      </w:r>
      <w:r w:rsidRPr="0065584F">
        <w:rPr>
          <w:rFonts w:ascii="Tw Cen MT" w:eastAsiaTheme="majorEastAsia" w:hAnsi="Tw Cen MT" w:cstheme="majorBidi"/>
          <w:b/>
          <w:kern w:val="24"/>
          <w:sz w:val="32"/>
          <w:szCs w:val="32"/>
        </w:rPr>
        <w:t xml:space="preserve">ccommodations &amp; Modifications </w:t>
      </w:r>
      <w:r>
        <w:rPr>
          <w:rFonts w:ascii="Tw Cen MT" w:eastAsiaTheme="majorEastAsia" w:hAnsi="Tw Cen MT" w:cstheme="majorBidi"/>
          <w:b/>
          <w:kern w:val="24"/>
          <w:sz w:val="32"/>
          <w:szCs w:val="32"/>
        </w:rPr>
        <w:t>Answers</w:t>
      </w:r>
    </w:p>
    <w:p w:rsidR="00F63901" w:rsidRPr="00DA7070" w:rsidRDefault="00F63901" w:rsidP="00F63901">
      <w:pPr>
        <w:pStyle w:val="NoSpacing"/>
        <w:rPr>
          <w:rFonts w:ascii="Tw Cen MT" w:hAnsi="Tw Cen MT"/>
          <w:b/>
          <w:sz w:val="28"/>
          <w:szCs w:val="28"/>
        </w:rPr>
      </w:pPr>
      <w:r w:rsidRPr="00DA7070">
        <w:rPr>
          <w:rFonts w:ascii="Tw Cen MT" w:hAnsi="Tw Cen MT"/>
          <w:b/>
          <w:sz w:val="28"/>
          <w:szCs w:val="28"/>
        </w:rPr>
        <w:t>1. Who is responsible for providing accommodations and modifications for instruction and assessment?</w:t>
      </w:r>
    </w:p>
    <w:p w:rsidR="00F63901" w:rsidRPr="00DA7070" w:rsidRDefault="00F63901" w:rsidP="00F63901">
      <w:pPr>
        <w:pStyle w:val="NoSpacing"/>
        <w:numPr>
          <w:ilvl w:val="0"/>
          <w:numId w:val="12"/>
        </w:numPr>
        <w:rPr>
          <w:rFonts w:ascii="Tw Cen MT" w:hAnsi="Tw Cen MT"/>
          <w:sz w:val="28"/>
          <w:szCs w:val="28"/>
        </w:rPr>
      </w:pPr>
      <w:r w:rsidRPr="00DA7070">
        <w:rPr>
          <w:rFonts w:ascii="Tw Cen MT" w:hAnsi="Tw Cen MT"/>
          <w:sz w:val="28"/>
          <w:szCs w:val="28"/>
        </w:rPr>
        <w:t>Special Education teachers</w:t>
      </w:r>
    </w:p>
    <w:p w:rsidR="00F63901" w:rsidRPr="00DA7070" w:rsidRDefault="00F63901" w:rsidP="00F63901">
      <w:pPr>
        <w:pStyle w:val="NoSpacing"/>
        <w:numPr>
          <w:ilvl w:val="0"/>
          <w:numId w:val="12"/>
        </w:numPr>
        <w:rPr>
          <w:rFonts w:ascii="Tw Cen MT" w:hAnsi="Tw Cen MT"/>
          <w:sz w:val="28"/>
          <w:szCs w:val="28"/>
        </w:rPr>
      </w:pPr>
      <w:r w:rsidRPr="00DA7070">
        <w:rPr>
          <w:rFonts w:ascii="Tw Cen MT" w:hAnsi="Tw Cen MT"/>
          <w:sz w:val="28"/>
          <w:szCs w:val="28"/>
        </w:rPr>
        <w:t>General Education teachers</w:t>
      </w:r>
      <w:r w:rsidRPr="00031D17">
        <w:rPr>
          <w:noProof/>
        </w:rPr>
        <w:t xml:space="preserve"> </w:t>
      </w:r>
    </w:p>
    <w:p w:rsidR="00F63901" w:rsidRPr="00C77CCF" w:rsidRDefault="00F63901" w:rsidP="00F63901">
      <w:pPr>
        <w:pStyle w:val="NoSpacing"/>
        <w:numPr>
          <w:ilvl w:val="0"/>
          <w:numId w:val="12"/>
        </w:numPr>
        <w:rPr>
          <w:rFonts w:ascii="Tw Cen MT" w:hAnsi="Tw Cen MT"/>
          <w:sz w:val="28"/>
          <w:szCs w:val="28"/>
          <w:highlight w:val="yellow"/>
        </w:rPr>
      </w:pPr>
      <w:r w:rsidRPr="00C77CCF">
        <w:rPr>
          <w:rFonts w:ascii="Tw Cen MT" w:hAnsi="Tw Cen MT"/>
          <w:sz w:val="28"/>
          <w:szCs w:val="28"/>
          <w:highlight w:val="yellow"/>
        </w:rPr>
        <w:t>Educators working with the student</w:t>
      </w:r>
    </w:p>
    <w:p w:rsidR="00F63901" w:rsidRPr="00DA7070" w:rsidRDefault="00F63901" w:rsidP="00F63901">
      <w:pPr>
        <w:pStyle w:val="NoSpacing"/>
        <w:numPr>
          <w:ilvl w:val="0"/>
          <w:numId w:val="12"/>
        </w:numPr>
        <w:rPr>
          <w:rFonts w:ascii="Tw Cen MT" w:hAnsi="Tw Cen MT"/>
          <w:sz w:val="28"/>
          <w:szCs w:val="28"/>
        </w:rPr>
      </w:pPr>
      <w:r w:rsidRPr="00DA7070">
        <w:rPr>
          <w:rFonts w:ascii="Tw Cen MT" w:hAnsi="Tw Cen MT"/>
          <w:sz w:val="28"/>
          <w:szCs w:val="28"/>
        </w:rPr>
        <w:t>Assessment coordinators</w:t>
      </w:r>
    </w:p>
    <w:p w:rsidR="00F63901" w:rsidRPr="00DA7070" w:rsidRDefault="00F63901" w:rsidP="00F63901">
      <w:pPr>
        <w:pStyle w:val="NoSpacing"/>
        <w:rPr>
          <w:rFonts w:ascii="Tw Cen MT" w:hAnsi="Tw Cen MT"/>
          <w:sz w:val="28"/>
          <w:szCs w:val="28"/>
        </w:rPr>
      </w:pPr>
    </w:p>
    <w:p w:rsidR="00F63901" w:rsidRPr="00DA7070" w:rsidRDefault="00F63901" w:rsidP="00F63901">
      <w:pPr>
        <w:pStyle w:val="NoSpacing"/>
        <w:rPr>
          <w:rFonts w:ascii="Tw Cen MT" w:hAnsi="Tw Cen MT"/>
          <w:b/>
          <w:sz w:val="28"/>
          <w:szCs w:val="28"/>
        </w:rPr>
      </w:pPr>
      <w:r w:rsidRPr="00DA7070">
        <w:rPr>
          <w:rFonts w:ascii="Tw Cen MT" w:hAnsi="Tw Cen MT"/>
          <w:b/>
          <w:sz w:val="28"/>
          <w:szCs w:val="28"/>
        </w:rPr>
        <w:t>2. W</w:t>
      </w:r>
      <w:r>
        <w:rPr>
          <w:rFonts w:ascii="Tw Cen MT" w:hAnsi="Tw Cen MT"/>
          <w:b/>
          <w:sz w:val="28"/>
          <w:szCs w:val="28"/>
        </w:rPr>
        <w:t>hich statement is true in regard</w:t>
      </w:r>
      <w:r w:rsidRPr="00DA7070">
        <w:rPr>
          <w:rFonts w:ascii="Tw Cen MT" w:hAnsi="Tw Cen MT"/>
          <w:b/>
          <w:sz w:val="28"/>
          <w:szCs w:val="28"/>
        </w:rPr>
        <w:t xml:space="preserve"> to accommodations? </w:t>
      </w:r>
    </w:p>
    <w:p w:rsidR="00F63901" w:rsidRPr="00DA7070" w:rsidRDefault="00F63901" w:rsidP="00F63901">
      <w:pPr>
        <w:pStyle w:val="NoSpacing"/>
        <w:numPr>
          <w:ilvl w:val="0"/>
          <w:numId w:val="13"/>
        </w:numPr>
        <w:rPr>
          <w:rFonts w:ascii="Tw Cen MT" w:hAnsi="Tw Cen MT"/>
          <w:sz w:val="28"/>
          <w:szCs w:val="28"/>
        </w:rPr>
      </w:pPr>
      <w:r w:rsidRPr="00DA7070">
        <w:rPr>
          <w:rFonts w:ascii="Tw Cen MT" w:hAnsi="Tw Cen MT"/>
          <w:sz w:val="28"/>
          <w:szCs w:val="28"/>
        </w:rPr>
        <w:t>Educators use accommodations to change the grade level expectations for the student.</w:t>
      </w:r>
    </w:p>
    <w:p w:rsidR="00F63901" w:rsidRPr="00C77CCF" w:rsidRDefault="00F63901" w:rsidP="00F63901">
      <w:pPr>
        <w:pStyle w:val="NoSpacing"/>
        <w:numPr>
          <w:ilvl w:val="0"/>
          <w:numId w:val="13"/>
        </w:numPr>
        <w:rPr>
          <w:rFonts w:ascii="Tw Cen MT" w:hAnsi="Tw Cen MT"/>
          <w:sz w:val="28"/>
          <w:szCs w:val="28"/>
          <w:highlight w:val="yellow"/>
        </w:rPr>
      </w:pPr>
      <w:r w:rsidRPr="00C77CCF">
        <w:rPr>
          <w:rFonts w:ascii="Tw Cen MT" w:hAnsi="Tw Cen MT"/>
          <w:sz w:val="28"/>
          <w:szCs w:val="28"/>
          <w:highlight w:val="yellow"/>
        </w:rPr>
        <w:t>Educators use accommodations to provide equitable access to grade level curriculum.</w:t>
      </w:r>
    </w:p>
    <w:p w:rsidR="00F63901" w:rsidRPr="00DA7070" w:rsidRDefault="00F63901" w:rsidP="00F63901">
      <w:pPr>
        <w:pStyle w:val="NoSpacing"/>
        <w:numPr>
          <w:ilvl w:val="0"/>
          <w:numId w:val="13"/>
        </w:numPr>
        <w:rPr>
          <w:rFonts w:ascii="Tw Cen MT" w:hAnsi="Tw Cen MT"/>
          <w:sz w:val="28"/>
          <w:szCs w:val="28"/>
        </w:rPr>
      </w:pPr>
      <w:r w:rsidRPr="00DA7070">
        <w:rPr>
          <w:rFonts w:ascii="Tw Cen MT" w:hAnsi="Tw Cen MT"/>
          <w:sz w:val="28"/>
          <w:szCs w:val="28"/>
        </w:rPr>
        <w:t>Educators should give all students the same accommodations so it is fair</w:t>
      </w:r>
      <w:r>
        <w:rPr>
          <w:rFonts w:ascii="Tw Cen MT" w:hAnsi="Tw Cen MT"/>
          <w:sz w:val="28"/>
          <w:szCs w:val="28"/>
        </w:rPr>
        <w:t>.</w:t>
      </w:r>
    </w:p>
    <w:p w:rsidR="00F63901" w:rsidRPr="00DA7070" w:rsidRDefault="00F63901" w:rsidP="00F63901">
      <w:pPr>
        <w:pStyle w:val="NoSpacing"/>
        <w:numPr>
          <w:ilvl w:val="0"/>
          <w:numId w:val="13"/>
        </w:numPr>
        <w:rPr>
          <w:rFonts w:ascii="Tw Cen MT" w:hAnsi="Tw Cen MT"/>
          <w:sz w:val="28"/>
          <w:szCs w:val="28"/>
        </w:rPr>
      </w:pPr>
      <w:r w:rsidRPr="00DA7070">
        <w:rPr>
          <w:rFonts w:ascii="Tw Cen MT" w:hAnsi="Tw Cen MT"/>
          <w:sz w:val="28"/>
          <w:szCs w:val="28"/>
        </w:rPr>
        <w:t>Educators only provide accommodations within self-contained classrooms for students with special education needs</w:t>
      </w:r>
      <w:r>
        <w:rPr>
          <w:rFonts w:ascii="Tw Cen MT" w:hAnsi="Tw Cen MT"/>
          <w:sz w:val="28"/>
          <w:szCs w:val="28"/>
        </w:rPr>
        <w:t>.</w:t>
      </w:r>
    </w:p>
    <w:p w:rsidR="00F63901" w:rsidRPr="00DA7070" w:rsidRDefault="00F63901" w:rsidP="00F63901">
      <w:pPr>
        <w:pStyle w:val="NoSpacing"/>
        <w:rPr>
          <w:rFonts w:ascii="Tw Cen MT" w:hAnsi="Tw Cen MT"/>
          <w:sz w:val="28"/>
          <w:szCs w:val="28"/>
        </w:rPr>
      </w:pPr>
    </w:p>
    <w:p w:rsidR="00F63901" w:rsidRPr="00DA7070" w:rsidRDefault="00F63901" w:rsidP="00F63901">
      <w:pPr>
        <w:pStyle w:val="NoSpacing"/>
        <w:rPr>
          <w:rFonts w:ascii="Tw Cen MT" w:hAnsi="Tw Cen MT"/>
          <w:b/>
          <w:sz w:val="28"/>
          <w:szCs w:val="28"/>
        </w:rPr>
      </w:pPr>
      <w:r w:rsidRPr="00DA7070">
        <w:rPr>
          <w:rFonts w:ascii="Tw Cen MT" w:hAnsi="Tw Cen MT"/>
          <w:b/>
          <w:sz w:val="28"/>
          <w:szCs w:val="28"/>
        </w:rPr>
        <w:t>3. Who is responsible for selecting and evaluating accommodations and modifications for instruction and assessment?</w:t>
      </w:r>
    </w:p>
    <w:p w:rsidR="00F63901" w:rsidRPr="00C77CCF" w:rsidRDefault="00F63901" w:rsidP="00C77CCF">
      <w:pPr>
        <w:pStyle w:val="NoSpacing"/>
        <w:numPr>
          <w:ilvl w:val="0"/>
          <w:numId w:val="14"/>
        </w:numPr>
        <w:rPr>
          <w:rFonts w:ascii="Tw Cen MT" w:hAnsi="Tw Cen MT"/>
          <w:sz w:val="28"/>
          <w:szCs w:val="28"/>
          <w:highlight w:val="yellow"/>
        </w:rPr>
      </w:pPr>
      <w:r w:rsidRPr="00C77CCF">
        <w:rPr>
          <w:rFonts w:ascii="Tw Cen MT" w:hAnsi="Tw Cen MT"/>
          <w:sz w:val="28"/>
          <w:szCs w:val="28"/>
          <w:highlight w:val="yellow"/>
        </w:rPr>
        <w:t>Members of the IEP team</w:t>
      </w:r>
    </w:p>
    <w:p w:rsidR="00F63901" w:rsidRPr="00DA7070" w:rsidRDefault="00F63901" w:rsidP="00C77CCF">
      <w:pPr>
        <w:pStyle w:val="NoSpacing"/>
        <w:numPr>
          <w:ilvl w:val="0"/>
          <w:numId w:val="14"/>
        </w:numPr>
        <w:rPr>
          <w:rFonts w:ascii="Tw Cen MT" w:hAnsi="Tw Cen MT"/>
          <w:sz w:val="28"/>
          <w:szCs w:val="28"/>
        </w:rPr>
      </w:pPr>
      <w:r w:rsidRPr="00DA7070">
        <w:rPr>
          <w:rFonts w:ascii="Tw Cen MT" w:hAnsi="Tw Cen MT"/>
          <w:sz w:val="28"/>
          <w:szCs w:val="28"/>
        </w:rPr>
        <w:t>Parents only</w:t>
      </w:r>
    </w:p>
    <w:p w:rsidR="00F63901" w:rsidRPr="00DA7070" w:rsidRDefault="00F63901" w:rsidP="00C77CCF">
      <w:pPr>
        <w:pStyle w:val="NoSpacing"/>
        <w:numPr>
          <w:ilvl w:val="0"/>
          <w:numId w:val="14"/>
        </w:numPr>
        <w:rPr>
          <w:rFonts w:ascii="Tw Cen MT" w:hAnsi="Tw Cen MT"/>
          <w:sz w:val="28"/>
          <w:szCs w:val="28"/>
        </w:rPr>
      </w:pPr>
      <w:r w:rsidRPr="00DA7070">
        <w:rPr>
          <w:rFonts w:ascii="Tw Cen MT" w:hAnsi="Tw Cen MT"/>
          <w:sz w:val="28"/>
          <w:szCs w:val="28"/>
        </w:rPr>
        <w:t>Administrators only</w:t>
      </w:r>
    </w:p>
    <w:p w:rsidR="00F63901" w:rsidRPr="00DA7070" w:rsidRDefault="00F63901" w:rsidP="00C77CCF">
      <w:pPr>
        <w:pStyle w:val="NoSpacing"/>
        <w:numPr>
          <w:ilvl w:val="0"/>
          <w:numId w:val="14"/>
        </w:numPr>
        <w:rPr>
          <w:rFonts w:ascii="Tw Cen MT" w:hAnsi="Tw Cen MT"/>
          <w:sz w:val="28"/>
          <w:szCs w:val="28"/>
        </w:rPr>
      </w:pPr>
      <w:r w:rsidRPr="00DA7070">
        <w:rPr>
          <w:rFonts w:ascii="Tw Cen MT" w:hAnsi="Tw Cen MT"/>
          <w:sz w:val="28"/>
          <w:szCs w:val="28"/>
        </w:rPr>
        <w:t>Special Education teachers only</w:t>
      </w:r>
    </w:p>
    <w:p w:rsidR="00F63901" w:rsidRPr="00DA7070" w:rsidRDefault="00F63901" w:rsidP="00F63901">
      <w:pPr>
        <w:pStyle w:val="NoSpacing"/>
        <w:rPr>
          <w:rFonts w:ascii="Tw Cen MT" w:hAnsi="Tw Cen MT"/>
          <w:b/>
          <w:sz w:val="28"/>
          <w:szCs w:val="28"/>
        </w:rPr>
      </w:pPr>
    </w:p>
    <w:p w:rsidR="00F63901" w:rsidRPr="00DA7070" w:rsidRDefault="00F63901" w:rsidP="00F63901">
      <w:pPr>
        <w:pStyle w:val="NoSpacing"/>
        <w:rPr>
          <w:rFonts w:ascii="Tw Cen MT" w:hAnsi="Tw Cen MT"/>
          <w:b/>
          <w:sz w:val="28"/>
          <w:szCs w:val="28"/>
        </w:rPr>
      </w:pPr>
      <w:r w:rsidRPr="00DA7070">
        <w:rPr>
          <w:rFonts w:ascii="Tw Cen MT" w:hAnsi="Tw Cen MT"/>
          <w:b/>
          <w:sz w:val="28"/>
          <w:szCs w:val="28"/>
        </w:rPr>
        <w:t>4. Which statement is true in regard to modifications?</w:t>
      </w:r>
    </w:p>
    <w:p w:rsidR="00F63901" w:rsidRPr="00C77CCF" w:rsidRDefault="00F63901" w:rsidP="00C77CCF">
      <w:pPr>
        <w:pStyle w:val="NoSpacing"/>
        <w:numPr>
          <w:ilvl w:val="0"/>
          <w:numId w:val="15"/>
        </w:numPr>
        <w:rPr>
          <w:rFonts w:ascii="Tw Cen MT" w:hAnsi="Tw Cen MT"/>
          <w:sz w:val="28"/>
          <w:szCs w:val="28"/>
          <w:highlight w:val="yellow"/>
        </w:rPr>
      </w:pPr>
      <w:r w:rsidRPr="00C77CCF">
        <w:rPr>
          <w:rFonts w:ascii="Tw Cen MT" w:hAnsi="Tw Cen MT"/>
          <w:sz w:val="28"/>
          <w:szCs w:val="28"/>
          <w:highlight w:val="yellow"/>
        </w:rPr>
        <w:t>Modifications change, lower, or reduce academic expectations.</w:t>
      </w:r>
    </w:p>
    <w:p w:rsidR="00F63901" w:rsidRPr="00DA7070" w:rsidRDefault="00F63901" w:rsidP="00C77CCF">
      <w:pPr>
        <w:pStyle w:val="NoSpacing"/>
        <w:numPr>
          <w:ilvl w:val="0"/>
          <w:numId w:val="15"/>
        </w:numPr>
        <w:rPr>
          <w:rFonts w:ascii="Tw Cen MT" w:hAnsi="Tw Cen MT"/>
          <w:sz w:val="28"/>
          <w:szCs w:val="28"/>
        </w:rPr>
      </w:pPr>
      <w:r w:rsidRPr="00DA7070">
        <w:rPr>
          <w:rFonts w:ascii="Tw Cen MT" w:hAnsi="Tw Cen MT"/>
          <w:sz w:val="28"/>
          <w:szCs w:val="28"/>
        </w:rPr>
        <w:t>Modifications are appropriate for all students.</w:t>
      </w:r>
    </w:p>
    <w:p w:rsidR="00F63901" w:rsidRPr="00DA7070" w:rsidRDefault="00F63901" w:rsidP="00C77CCF">
      <w:pPr>
        <w:pStyle w:val="NoSpacing"/>
        <w:numPr>
          <w:ilvl w:val="0"/>
          <w:numId w:val="15"/>
        </w:numPr>
        <w:rPr>
          <w:rFonts w:ascii="Tw Cen MT" w:hAnsi="Tw Cen MT"/>
          <w:sz w:val="28"/>
          <w:szCs w:val="28"/>
        </w:rPr>
      </w:pPr>
      <w:r w:rsidRPr="00DA7070">
        <w:rPr>
          <w:rFonts w:ascii="Tw Cen MT" w:hAnsi="Tw Cen MT"/>
          <w:sz w:val="28"/>
          <w:szCs w:val="28"/>
        </w:rPr>
        <w:t xml:space="preserve">Modifications should be used rarely because they are not fair for the rest of the class. </w:t>
      </w:r>
    </w:p>
    <w:p w:rsidR="00F63901" w:rsidRPr="00DA7070" w:rsidRDefault="00F63901" w:rsidP="00C77CCF">
      <w:pPr>
        <w:pStyle w:val="NoSpacing"/>
        <w:numPr>
          <w:ilvl w:val="0"/>
          <w:numId w:val="15"/>
        </w:numPr>
        <w:rPr>
          <w:rFonts w:ascii="Tw Cen MT" w:hAnsi="Tw Cen MT"/>
          <w:sz w:val="28"/>
          <w:szCs w:val="28"/>
        </w:rPr>
      </w:pPr>
      <w:r w:rsidRPr="00DA7070">
        <w:rPr>
          <w:rFonts w:ascii="Tw Cen MT" w:hAnsi="Tw Cen MT"/>
          <w:sz w:val="28"/>
          <w:szCs w:val="28"/>
        </w:rPr>
        <w:t>Modifications are used in assessment conditions only</w:t>
      </w:r>
      <w:r>
        <w:rPr>
          <w:rFonts w:ascii="Tw Cen MT" w:hAnsi="Tw Cen MT"/>
          <w:sz w:val="28"/>
          <w:szCs w:val="28"/>
        </w:rPr>
        <w:t>.</w:t>
      </w:r>
    </w:p>
    <w:p w:rsidR="00F63901" w:rsidRPr="00DA7070" w:rsidRDefault="00F63901" w:rsidP="00F63901">
      <w:pPr>
        <w:pStyle w:val="NoSpacing"/>
        <w:rPr>
          <w:rFonts w:ascii="Tw Cen MT" w:hAnsi="Tw Cen MT"/>
          <w:sz w:val="28"/>
          <w:szCs w:val="28"/>
        </w:rPr>
      </w:pPr>
    </w:p>
    <w:p w:rsidR="00F63901" w:rsidRPr="00DA7070" w:rsidRDefault="00F63901" w:rsidP="00F63901">
      <w:pPr>
        <w:pStyle w:val="NoSpacing"/>
        <w:rPr>
          <w:rFonts w:ascii="Tw Cen MT" w:hAnsi="Tw Cen MT"/>
          <w:b/>
          <w:sz w:val="28"/>
          <w:szCs w:val="28"/>
        </w:rPr>
      </w:pPr>
      <w:r w:rsidRPr="00DA7070">
        <w:rPr>
          <w:rFonts w:ascii="Tw Cen MT" w:hAnsi="Tw Cen MT"/>
          <w:b/>
          <w:sz w:val="28"/>
          <w:szCs w:val="28"/>
        </w:rPr>
        <w:t xml:space="preserve">5. Why are accommodations and modifications utilized for students? </w:t>
      </w:r>
    </w:p>
    <w:p w:rsidR="00F63901" w:rsidRPr="00DA7070" w:rsidRDefault="00F63901" w:rsidP="00C77CCF">
      <w:pPr>
        <w:pStyle w:val="NoSpacing"/>
        <w:numPr>
          <w:ilvl w:val="0"/>
          <w:numId w:val="16"/>
        </w:numPr>
        <w:rPr>
          <w:rFonts w:ascii="Tw Cen MT" w:hAnsi="Tw Cen MT"/>
          <w:sz w:val="28"/>
          <w:szCs w:val="28"/>
        </w:rPr>
      </w:pPr>
      <w:r w:rsidRPr="00DA7070">
        <w:rPr>
          <w:rFonts w:ascii="Tw Cen MT" w:hAnsi="Tw Cen MT"/>
          <w:sz w:val="28"/>
          <w:szCs w:val="28"/>
        </w:rPr>
        <w:t>To ma</w:t>
      </w:r>
      <w:r>
        <w:rPr>
          <w:rFonts w:ascii="Tw Cen MT" w:hAnsi="Tw Cen MT"/>
          <w:sz w:val="28"/>
          <w:szCs w:val="28"/>
        </w:rPr>
        <w:t>ke teaching easier for teachers</w:t>
      </w:r>
    </w:p>
    <w:p w:rsidR="00F63901" w:rsidRPr="00DA7070" w:rsidRDefault="00F63901" w:rsidP="00C77CCF">
      <w:pPr>
        <w:pStyle w:val="NoSpacing"/>
        <w:numPr>
          <w:ilvl w:val="0"/>
          <w:numId w:val="16"/>
        </w:numPr>
        <w:rPr>
          <w:rFonts w:ascii="Tw Cen MT" w:hAnsi="Tw Cen MT"/>
          <w:sz w:val="28"/>
          <w:szCs w:val="28"/>
        </w:rPr>
      </w:pPr>
      <w:r>
        <w:rPr>
          <w:rFonts w:ascii="Tw Cen MT" w:hAnsi="Tw Cen MT"/>
          <w:sz w:val="28"/>
          <w:szCs w:val="28"/>
        </w:rPr>
        <w:t>To m</w:t>
      </w:r>
      <w:r w:rsidRPr="00DA7070">
        <w:rPr>
          <w:rFonts w:ascii="Tw Cen MT" w:hAnsi="Tw Cen MT"/>
          <w:sz w:val="28"/>
          <w:szCs w:val="28"/>
        </w:rPr>
        <w:t>ake sur</w:t>
      </w:r>
      <w:r>
        <w:rPr>
          <w:rFonts w:ascii="Tw Cen MT" w:hAnsi="Tw Cen MT"/>
          <w:sz w:val="28"/>
          <w:szCs w:val="28"/>
        </w:rPr>
        <w:t>e all students earn good grades</w:t>
      </w:r>
    </w:p>
    <w:p w:rsidR="00F63901" w:rsidRPr="00C77CCF" w:rsidRDefault="00F63901" w:rsidP="00C77CCF">
      <w:pPr>
        <w:pStyle w:val="NoSpacing"/>
        <w:numPr>
          <w:ilvl w:val="0"/>
          <w:numId w:val="16"/>
        </w:numPr>
        <w:rPr>
          <w:rFonts w:ascii="Tw Cen MT" w:hAnsi="Tw Cen MT"/>
          <w:sz w:val="28"/>
          <w:szCs w:val="28"/>
          <w:highlight w:val="yellow"/>
        </w:rPr>
      </w:pPr>
      <w:r w:rsidRPr="00C77CCF">
        <w:rPr>
          <w:rFonts w:ascii="Tw Cen MT" w:hAnsi="Tw Cen MT"/>
          <w:sz w:val="28"/>
          <w:szCs w:val="28"/>
          <w:highlight w:val="yellow"/>
        </w:rPr>
        <w:t>To allow for equal access to curriculum, instruction, and assessment activities that general education students have access to</w:t>
      </w:r>
    </w:p>
    <w:p w:rsidR="00F63901" w:rsidRPr="00DA7070" w:rsidRDefault="00F63901" w:rsidP="00C77CCF">
      <w:pPr>
        <w:pStyle w:val="NoSpacing"/>
        <w:numPr>
          <w:ilvl w:val="0"/>
          <w:numId w:val="16"/>
        </w:numPr>
        <w:rPr>
          <w:rFonts w:ascii="Tw Cen MT" w:hAnsi="Tw Cen MT"/>
          <w:sz w:val="28"/>
          <w:szCs w:val="28"/>
        </w:rPr>
      </w:pPr>
      <w:r w:rsidRPr="00DA7070">
        <w:rPr>
          <w:rFonts w:ascii="Tw Cen MT" w:hAnsi="Tw Cen MT"/>
          <w:sz w:val="28"/>
          <w:szCs w:val="28"/>
        </w:rPr>
        <w:t>To provide students with equal instructional access to the curriculum</w:t>
      </w:r>
    </w:p>
    <w:p w:rsidR="008D75B3" w:rsidRDefault="008D75B3">
      <w:bookmarkStart w:id="0" w:name="_GoBack"/>
      <w:bookmarkEnd w:id="0"/>
    </w:p>
    <w:p w:rsidR="008D75B3" w:rsidRDefault="008D75B3"/>
    <w:sectPr w:rsidR="008D75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7151" w:rsidRDefault="00407151" w:rsidP="00407151">
      <w:pPr>
        <w:spacing w:after="0" w:line="240" w:lineRule="auto"/>
      </w:pPr>
      <w:r>
        <w:separator/>
      </w:r>
    </w:p>
  </w:endnote>
  <w:endnote w:type="continuationSeparator" w:id="0">
    <w:p w:rsidR="00407151" w:rsidRDefault="00407151" w:rsidP="00407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151" w:rsidRPr="00076C91" w:rsidRDefault="00407151" w:rsidP="00407151">
    <w:pPr>
      <w:pStyle w:val="Footer"/>
      <w:rPr>
        <w:rFonts w:ascii="Tw Cen MT" w:hAnsi="Tw Cen MT"/>
        <w:sz w:val="24"/>
        <w:szCs w:val="24"/>
      </w:rPr>
    </w:pPr>
    <w:r>
      <w:rPr>
        <w:rFonts w:ascii="Tw Cen MT" w:hAnsi="Tw Cen MT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5F9FF0" wp14:editId="1F879F31">
              <wp:simplePos x="0" y="0"/>
              <wp:positionH relativeFrom="margin">
                <wp:align>left</wp:align>
              </wp:positionH>
              <wp:positionV relativeFrom="paragraph">
                <wp:posOffset>-26670</wp:posOffset>
              </wp:positionV>
              <wp:extent cx="5991225" cy="0"/>
              <wp:effectExtent l="0" t="0" r="2857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9122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5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0B5D620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2.1pt" to="471.75pt,-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" strokecolor="#31849b [2408]" strokeweight="1.5pt">
              <w10:wrap anchorx="margin"/>
            </v:line>
          </w:pict>
        </mc:Fallback>
      </mc:AlternateContent>
    </w:r>
    <w:r w:rsidRPr="00076C91">
      <w:rPr>
        <w:rFonts w:ascii="Tw Cen MT" w:hAnsi="Tw Cen MT"/>
        <w:sz w:val="24"/>
        <w:szCs w:val="24"/>
      </w:rPr>
      <w:t>Missouri Spec</w:t>
    </w:r>
    <w:r>
      <w:rPr>
        <w:rFonts w:ascii="Tw Cen MT" w:hAnsi="Tw Cen MT"/>
        <w:sz w:val="24"/>
        <w:szCs w:val="24"/>
      </w:rPr>
      <w:t>ial Education Learning Package</w:t>
    </w:r>
    <w:r>
      <w:rPr>
        <w:rFonts w:ascii="Tw Cen MT" w:hAnsi="Tw Cen MT"/>
        <w:sz w:val="24"/>
        <w:szCs w:val="24"/>
      </w:rPr>
      <w:tab/>
    </w:r>
    <w:r>
      <w:rPr>
        <w:rFonts w:ascii="Tw Cen MT" w:hAnsi="Tw Cen MT"/>
        <w:sz w:val="24"/>
        <w:szCs w:val="24"/>
      </w:rPr>
      <w:tab/>
      <w:t xml:space="preserve">           </w:t>
    </w:r>
    <w:r w:rsidRPr="00076C91">
      <w:rPr>
        <w:rFonts w:ascii="Tw Cen MT" w:hAnsi="Tw Cen MT"/>
        <w:sz w:val="24"/>
        <w:szCs w:val="24"/>
      </w:rPr>
      <w:t xml:space="preserve">Accommodations and Modifications </w:t>
    </w:r>
  </w:p>
  <w:p w:rsidR="00407151" w:rsidRDefault="00407151" w:rsidP="00407151">
    <w:pPr>
      <w:pStyle w:val="Footer"/>
    </w:pPr>
    <w:r>
      <w:t>October 2015</w:t>
    </w:r>
  </w:p>
  <w:p w:rsidR="00407151" w:rsidRDefault="004071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7151" w:rsidRDefault="00407151" w:rsidP="00407151">
      <w:pPr>
        <w:spacing w:after="0" w:line="240" w:lineRule="auto"/>
      </w:pPr>
      <w:r>
        <w:separator/>
      </w:r>
    </w:p>
  </w:footnote>
  <w:footnote w:type="continuationSeparator" w:id="0">
    <w:p w:rsidR="00407151" w:rsidRDefault="00407151" w:rsidP="004071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03A59"/>
    <w:multiLevelType w:val="hybridMultilevel"/>
    <w:tmpl w:val="5378A6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D1456"/>
    <w:multiLevelType w:val="hybridMultilevel"/>
    <w:tmpl w:val="4A4E06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C4A92"/>
    <w:multiLevelType w:val="hybridMultilevel"/>
    <w:tmpl w:val="34D660C8"/>
    <w:lvl w:ilvl="0" w:tplc="9774C46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035E6"/>
    <w:multiLevelType w:val="hybridMultilevel"/>
    <w:tmpl w:val="237211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311F6"/>
    <w:multiLevelType w:val="hybridMultilevel"/>
    <w:tmpl w:val="6BDE82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2034B6"/>
    <w:multiLevelType w:val="hybridMultilevel"/>
    <w:tmpl w:val="0FD4B1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C305B9"/>
    <w:multiLevelType w:val="hybridMultilevel"/>
    <w:tmpl w:val="72E2B9E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477BFA"/>
    <w:multiLevelType w:val="hybridMultilevel"/>
    <w:tmpl w:val="F452B0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0C6241"/>
    <w:multiLevelType w:val="hybridMultilevel"/>
    <w:tmpl w:val="28E4347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4A4170"/>
    <w:multiLevelType w:val="hybridMultilevel"/>
    <w:tmpl w:val="4FD888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824304"/>
    <w:multiLevelType w:val="hybridMultilevel"/>
    <w:tmpl w:val="3FCAB74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963DA2"/>
    <w:multiLevelType w:val="hybridMultilevel"/>
    <w:tmpl w:val="5D946A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AE2350"/>
    <w:multiLevelType w:val="hybridMultilevel"/>
    <w:tmpl w:val="BDACF1D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FC2FC8"/>
    <w:multiLevelType w:val="hybridMultilevel"/>
    <w:tmpl w:val="B5A4F1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9479B3"/>
    <w:multiLevelType w:val="hybridMultilevel"/>
    <w:tmpl w:val="DBB067F8"/>
    <w:lvl w:ilvl="0" w:tplc="23B64810">
      <w:start w:val="1"/>
      <w:numFmt w:val="lowerLetter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5" w15:restartNumberingAfterBreak="0">
    <w:nsid w:val="7ED92E9B"/>
    <w:multiLevelType w:val="hybridMultilevel"/>
    <w:tmpl w:val="74066940"/>
    <w:lvl w:ilvl="0" w:tplc="6268898E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9"/>
  </w:num>
  <w:num w:numId="4">
    <w:abstractNumId w:val="12"/>
  </w:num>
  <w:num w:numId="5">
    <w:abstractNumId w:val="6"/>
  </w:num>
  <w:num w:numId="6">
    <w:abstractNumId w:val="0"/>
  </w:num>
  <w:num w:numId="7">
    <w:abstractNumId w:val="8"/>
  </w:num>
  <w:num w:numId="8">
    <w:abstractNumId w:val="1"/>
  </w:num>
  <w:num w:numId="9">
    <w:abstractNumId w:val="3"/>
  </w:num>
  <w:num w:numId="10">
    <w:abstractNumId w:val="11"/>
  </w:num>
  <w:num w:numId="11">
    <w:abstractNumId w:val="5"/>
  </w:num>
  <w:num w:numId="12">
    <w:abstractNumId w:val="2"/>
  </w:num>
  <w:num w:numId="13">
    <w:abstractNumId w:val="7"/>
  </w:num>
  <w:num w:numId="14">
    <w:abstractNumId w:val="14"/>
  </w:num>
  <w:num w:numId="15">
    <w:abstractNumId w:val="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524"/>
    <w:rsid w:val="00031D17"/>
    <w:rsid w:val="001805FB"/>
    <w:rsid w:val="002934E2"/>
    <w:rsid w:val="003151BB"/>
    <w:rsid w:val="00407151"/>
    <w:rsid w:val="004839DD"/>
    <w:rsid w:val="00593039"/>
    <w:rsid w:val="00624C9A"/>
    <w:rsid w:val="007953B9"/>
    <w:rsid w:val="00860524"/>
    <w:rsid w:val="008754C5"/>
    <w:rsid w:val="008D75B3"/>
    <w:rsid w:val="00A9193D"/>
    <w:rsid w:val="00BF49BB"/>
    <w:rsid w:val="00C147A3"/>
    <w:rsid w:val="00C30139"/>
    <w:rsid w:val="00C77CCF"/>
    <w:rsid w:val="00C93E06"/>
    <w:rsid w:val="00DA7070"/>
    <w:rsid w:val="00EA6AC3"/>
    <w:rsid w:val="00F63901"/>
    <w:rsid w:val="00FC1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C81AF2-8589-495F-A547-D6A14F730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052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071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151"/>
  </w:style>
  <w:style w:type="paragraph" w:styleId="Footer">
    <w:name w:val="footer"/>
    <w:basedOn w:val="Normal"/>
    <w:link w:val="FooterChar"/>
    <w:uiPriority w:val="99"/>
    <w:unhideWhenUsed/>
    <w:rsid w:val="004071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1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Tricia Buchanan</dc:creator>
  <cp:lastModifiedBy>Snider, Karrie A.</cp:lastModifiedBy>
  <cp:revision>3</cp:revision>
  <cp:lastPrinted>2015-09-29T18:33:00Z</cp:lastPrinted>
  <dcterms:created xsi:type="dcterms:W3CDTF">2015-10-04T22:42:00Z</dcterms:created>
  <dcterms:modified xsi:type="dcterms:W3CDTF">2015-10-04T22:45:00Z</dcterms:modified>
</cp:coreProperties>
</file>