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FDF4" w14:textId="0DB26D69" w:rsidR="009F7E5A" w:rsidRPr="001C7C6F" w:rsidRDefault="00835134" w:rsidP="003002C6">
      <w:pPr>
        <w:jc w:val="center"/>
        <w:rPr>
          <w:rFonts w:cstheme="minorHAnsi"/>
          <w:b/>
          <w:sz w:val="26"/>
          <w:szCs w:val="26"/>
        </w:rPr>
      </w:pPr>
      <w:r w:rsidRPr="001C7C6F">
        <w:rPr>
          <w:rFonts w:cstheme="minorHAnsi"/>
          <w:b/>
          <w:sz w:val="26"/>
          <w:szCs w:val="26"/>
        </w:rPr>
        <w:t>D</w:t>
      </w:r>
      <w:r w:rsidR="009F7E5A" w:rsidRPr="001C7C6F">
        <w:rPr>
          <w:rFonts w:cstheme="minorHAnsi"/>
          <w:b/>
          <w:sz w:val="26"/>
          <w:szCs w:val="26"/>
        </w:rPr>
        <w:t xml:space="preserve">ata-Based Decision Making </w:t>
      </w:r>
      <w:r w:rsidR="00491D28" w:rsidRPr="001C7C6F">
        <w:rPr>
          <w:rFonts w:cstheme="minorHAnsi"/>
          <w:b/>
          <w:sz w:val="26"/>
          <w:szCs w:val="26"/>
        </w:rPr>
        <w:t>(DBDM)</w:t>
      </w:r>
    </w:p>
    <w:p w14:paraId="1DFE9900" w14:textId="27C365D1" w:rsidR="00675E18" w:rsidRPr="001C7C6F" w:rsidRDefault="003002C6" w:rsidP="003002C6">
      <w:pPr>
        <w:jc w:val="center"/>
        <w:rPr>
          <w:rFonts w:cstheme="minorHAnsi"/>
          <w:b/>
          <w:sz w:val="26"/>
          <w:szCs w:val="26"/>
        </w:rPr>
      </w:pPr>
      <w:r w:rsidRPr="001C7C6F">
        <w:rPr>
          <w:rFonts w:cstheme="minorHAnsi"/>
          <w:b/>
          <w:sz w:val="26"/>
          <w:szCs w:val="26"/>
        </w:rPr>
        <w:t>Pre/Post</w:t>
      </w:r>
      <w:r w:rsidR="001C7C6F">
        <w:rPr>
          <w:rFonts w:cstheme="minorHAnsi"/>
          <w:b/>
          <w:sz w:val="26"/>
          <w:szCs w:val="26"/>
        </w:rPr>
        <w:t>-Knowledge Check</w:t>
      </w:r>
    </w:p>
    <w:p w14:paraId="350E043C" w14:textId="75C54FFB" w:rsidR="00CA793D" w:rsidRPr="009F7E5A" w:rsidRDefault="00CA793D" w:rsidP="003002C6">
      <w:pPr>
        <w:jc w:val="center"/>
        <w:rPr>
          <w:rFonts w:cstheme="minorHAnsi"/>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1C7C6F" w:rsidRPr="007809CB" w14:paraId="713E517F" w14:textId="77777777" w:rsidTr="009377C7">
        <w:tc>
          <w:tcPr>
            <w:tcW w:w="2351" w:type="dxa"/>
            <w:tcBorders>
              <w:bottom w:val="single" w:sz="4" w:space="0" w:color="auto"/>
            </w:tcBorders>
            <w:vAlign w:val="bottom"/>
          </w:tcPr>
          <w:p w14:paraId="77D83998" w14:textId="77777777" w:rsidR="001C7C6F" w:rsidRPr="001C7C6F" w:rsidRDefault="001C7C6F" w:rsidP="009377C7">
            <w:pPr>
              <w:rPr>
                <w:rFonts w:asciiTheme="minorHAnsi" w:hAnsiTheme="minorHAnsi" w:cstheme="minorHAnsi"/>
              </w:rPr>
            </w:pPr>
            <w:r w:rsidRPr="001C7C6F">
              <w:rPr>
                <w:rFonts w:asciiTheme="minorHAnsi" w:hAnsiTheme="minorHAnsi" w:cstheme="minorHAnsi"/>
              </w:rPr>
              <w:t>District:</w:t>
            </w:r>
          </w:p>
        </w:tc>
        <w:tc>
          <w:tcPr>
            <w:tcW w:w="2330" w:type="dxa"/>
            <w:tcBorders>
              <w:bottom w:val="single" w:sz="4" w:space="0" w:color="auto"/>
            </w:tcBorders>
            <w:vAlign w:val="bottom"/>
          </w:tcPr>
          <w:p w14:paraId="3D2663FF" w14:textId="77777777" w:rsidR="001C7C6F" w:rsidRPr="001C7C6F" w:rsidRDefault="001C7C6F" w:rsidP="009377C7">
            <w:pPr>
              <w:rPr>
                <w:rFonts w:asciiTheme="minorHAnsi" w:hAnsiTheme="minorHAnsi" w:cstheme="minorHAnsi"/>
              </w:rPr>
            </w:pPr>
          </w:p>
        </w:tc>
        <w:tc>
          <w:tcPr>
            <w:tcW w:w="2349" w:type="dxa"/>
            <w:tcBorders>
              <w:left w:val="nil"/>
              <w:bottom w:val="single" w:sz="4" w:space="0" w:color="auto"/>
            </w:tcBorders>
            <w:vAlign w:val="bottom"/>
          </w:tcPr>
          <w:p w14:paraId="04D6F725" w14:textId="77777777" w:rsidR="001C7C6F" w:rsidRPr="001C7C6F" w:rsidRDefault="001C7C6F" w:rsidP="009377C7">
            <w:pPr>
              <w:rPr>
                <w:rFonts w:asciiTheme="minorHAnsi" w:hAnsiTheme="minorHAnsi" w:cstheme="minorHAnsi"/>
              </w:rPr>
            </w:pPr>
            <w:r w:rsidRPr="001C7C6F">
              <w:rPr>
                <w:rFonts w:asciiTheme="minorHAnsi" w:hAnsiTheme="minorHAnsi" w:cstheme="minorHAnsi"/>
              </w:rPr>
              <w:t>School:</w:t>
            </w:r>
          </w:p>
        </w:tc>
        <w:tc>
          <w:tcPr>
            <w:tcW w:w="2330" w:type="dxa"/>
            <w:tcBorders>
              <w:bottom w:val="single" w:sz="4" w:space="0" w:color="auto"/>
            </w:tcBorders>
            <w:vAlign w:val="bottom"/>
          </w:tcPr>
          <w:p w14:paraId="45D4012F" w14:textId="77777777" w:rsidR="001C7C6F" w:rsidRPr="001C7C6F" w:rsidRDefault="001C7C6F" w:rsidP="009377C7">
            <w:pPr>
              <w:rPr>
                <w:rFonts w:asciiTheme="minorHAnsi" w:hAnsiTheme="minorHAnsi" w:cstheme="minorHAnsi"/>
              </w:rPr>
            </w:pPr>
          </w:p>
        </w:tc>
      </w:tr>
    </w:tbl>
    <w:p w14:paraId="7EC964C7" w14:textId="77777777" w:rsidR="001C7C6F" w:rsidRPr="007809CB" w:rsidRDefault="001C7C6F" w:rsidP="001C7C6F">
      <w:pPr>
        <w:rPr>
          <w:rFonts w:cstheme="minorHAnsi"/>
        </w:rPr>
      </w:pPr>
    </w:p>
    <w:p w14:paraId="0F2C1903" w14:textId="00BEF3B4" w:rsidR="001C7C6F" w:rsidRPr="001C7C6F" w:rsidRDefault="001C7C6F" w:rsidP="001C7C6F">
      <w:pPr>
        <w:rPr>
          <w:rFonts w:cstheme="minorHAnsi"/>
        </w:rPr>
      </w:pPr>
      <w:r w:rsidRPr="001C7C6F">
        <w:rPr>
          <w:rFonts w:cstheme="minorHAnsi"/>
        </w:rPr>
        <w:t>The pre/post-knowledge check provided with this module can be used to measure the gains made in participants’ knowledge of the training content. It can also be used to guide the trainer in knowing which concepts were taught well and which concepts need additional time and/or revision in delivery.</w:t>
      </w:r>
      <w:r w:rsidR="00FD3903">
        <w:rPr>
          <w:rFonts w:cstheme="minorHAnsi"/>
        </w:rPr>
        <w:t xml:space="preserve"> </w:t>
      </w:r>
      <w:r w:rsidR="00FD3903">
        <w:rPr>
          <w:rFonts w:cstheme="minorHAnsi"/>
        </w:rPr>
        <w:t>The answer key starts on a fresh page after the final question.</w:t>
      </w:r>
    </w:p>
    <w:p w14:paraId="1F6B95BD" w14:textId="77777777" w:rsidR="009F7E5A" w:rsidRPr="001C7C6F" w:rsidRDefault="009F7E5A" w:rsidP="009F7E5A">
      <w:pPr>
        <w:rPr>
          <w:rFonts w:cstheme="minorHAnsi"/>
          <w:bCs/>
          <w:color w:val="000000" w:themeColor="text1"/>
        </w:rPr>
      </w:pPr>
    </w:p>
    <w:p w14:paraId="5502881E" w14:textId="10A06A5E" w:rsidR="009F7E5A" w:rsidRPr="001C7C6F" w:rsidRDefault="009F7E5A" w:rsidP="009F7E5A">
      <w:pPr>
        <w:rPr>
          <w:rFonts w:cstheme="minorHAnsi"/>
          <w:bCs/>
          <w:color w:val="000000" w:themeColor="text1"/>
        </w:rPr>
      </w:pPr>
      <w:r w:rsidRPr="001C7C6F">
        <w:rPr>
          <w:rFonts w:cstheme="minorHAnsi"/>
          <w:b/>
          <w:color w:val="000000" w:themeColor="text1"/>
          <w:u w:val="single"/>
        </w:rPr>
        <w:t>NOTE:</w:t>
      </w:r>
      <w:r w:rsidRPr="001C7C6F">
        <w:rPr>
          <w:rFonts w:cstheme="minorHAnsi"/>
          <w:bCs/>
          <w:color w:val="000000" w:themeColor="text1"/>
        </w:rPr>
        <w:t xml:space="preserve"> The questions within this pre/post</w:t>
      </w:r>
      <w:r w:rsidR="001C7C6F">
        <w:rPr>
          <w:rFonts w:cstheme="minorHAnsi"/>
          <w:bCs/>
          <w:color w:val="000000" w:themeColor="text1"/>
        </w:rPr>
        <w:t xml:space="preserve">-knowledge check </w:t>
      </w:r>
      <w:r w:rsidRPr="001C7C6F">
        <w:rPr>
          <w:rFonts w:cstheme="minorHAnsi"/>
          <w:bCs/>
          <w:color w:val="000000" w:themeColor="text1"/>
        </w:rPr>
        <w:t>have different direction stems that are bolded and interspersed among the questions as appropriate. Please make sure to refer to the appropriate question stem when responding to questions</w:t>
      </w:r>
      <w:r w:rsidR="001C7C6F">
        <w:rPr>
          <w:rFonts w:cstheme="minorHAnsi"/>
          <w:bCs/>
          <w:color w:val="000000" w:themeColor="text1"/>
        </w:rPr>
        <w:t>.</w:t>
      </w:r>
    </w:p>
    <w:p w14:paraId="442AB250" w14:textId="77777777" w:rsidR="009F7E5A" w:rsidRPr="001C7C6F" w:rsidRDefault="009F7E5A" w:rsidP="003002C6">
      <w:pPr>
        <w:rPr>
          <w:rFonts w:cstheme="minorHAnsi"/>
          <w:b/>
          <w:color w:val="000000" w:themeColor="text1"/>
        </w:rPr>
      </w:pPr>
    </w:p>
    <w:p w14:paraId="769B37D0" w14:textId="000D94C0" w:rsidR="009F7E5A" w:rsidRPr="001C7C6F" w:rsidRDefault="009F7E5A" w:rsidP="003002C6">
      <w:pPr>
        <w:rPr>
          <w:rFonts w:cstheme="minorHAnsi"/>
          <w:b/>
          <w:color w:val="000000" w:themeColor="text1"/>
        </w:rPr>
      </w:pPr>
      <w:r w:rsidRPr="001C7C6F">
        <w:rPr>
          <w:rFonts w:cstheme="minorHAnsi"/>
          <w:b/>
          <w:color w:val="000000" w:themeColor="text1"/>
        </w:rPr>
        <w:t>Direction stem for questions 1 to 3</w:t>
      </w:r>
    </w:p>
    <w:p w14:paraId="31215861" w14:textId="24104060" w:rsidR="003002C6" w:rsidRPr="001C7C6F" w:rsidRDefault="00197114" w:rsidP="003002C6">
      <w:pPr>
        <w:rPr>
          <w:rFonts w:cstheme="minorHAnsi"/>
          <w:b/>
          <w:color w:val="000000" w:themeColor="text1"/>
        </w:rPr>
      </w:pPr>
      <w:r w:rsidRPr="001C7C6F">
        <w:rPr>
          <w:rFonts w:cstheme="minorHAnsi"/>
          <w:b/>
          <w:color w:val="000000" w:themeColor="text1"/>
        </w:rPr>
        <w:t xml:space="preserve">For each scenario, does the action taken by the educator(s) establish an effective collaborative process for collecting data? </w:t>
      </w:r>
      <w:r w:rsidR="003002C6" w:rsidRPr="001C7C6F">
        <w:rPr>
          <w:rFonts w:cstheme="minorHAnsi"/>
          <w:b/>
          <w:color w:val="000000" w:themeColor="text1"/>
        </w:rPr>
        <w:t>Mark yes or no.</w:t>
      </w:r>
    </w:p>
    <w:p w14:paraId="7D2A9F25" w14:textId="77777777" w:rsidR="00CF474D" w:rsidRPr="001C7C6F" w:rsidRDefault="00CF474D" w:rsidP="003002C6">
      <w:pPr>
        <w:rPr>
          <w:rFonts w:cstheme="minorHAnsi"/>
          <w:b/>
          <w:color w:val="000000" w:themeColor="text1"/>
        </w:rPr>
      </w:pPr>
    </w:p>
    <w:p w14:paraId="5363680E" w14:textId="0A2B6B30" w:rsidR="00197114" w:rsidRPr="001C7C6F" w:rsidRDefault="00197114" w:rsidP="00197114">
      <w:pPr>
        <w:pStyle w:val="ListParagraph"/>
        <w:numPr>
          <w:ilvl w:val="0"/>
          <w:numId w:val="20"/>
        </w:numPr>
        <w:rPr>
          <w:rFonts w:cstheme="minorHAnsi"/>
          <w:color w:val="000000" w:themeColor="text1"/>
        </w:rPr>
      </w:pPr>
      <w:r w:rsidRPr="001C7C6F">
        <w:rPr>
          <w:rFonts w:cstheme="minorHAnsi"/>
          <w:color w:val="000000" w:themeColor="text1"/>
        </w:rPr>
        <w:t xml:space="preserve">Mrs. Smith, Mr. Afshar, and Ms. Grange meet frequently to discuss what they are doing in their </w:t>
      </w:r>
      <w:r w:rsidR="001C7C6F">
        <w:rPr>
          <w:rFonts w:cstheme="minorHAnsi"/>
          <w:color w:val="000000" w:themeColor="text1"/>
        </w:rPr>
        <w:t>first-</w:t>
      </w:r>
      <w:r w:rsidRPr="001C7C6F">
        <w:rPr>
          <w:rFonts w:cstheme="minorHAnsi"/>
          <w:color w:val="000000" w:themeColor="text1"/>
        </w:rPr>
        <w:t xml:space="preserve">, </w:t>
      </w:r>
      <w:r w:rsidR="001C7C6F">
        <w:rPr>
          <w:rFonts w:cstheme="minorHAnsi"/>
          <w:color w:val="000000" w:themeColor="text1"/>
        </w:rPr>
        <w:t>third-</w:t>
      </w:r>
      <w:r w:rsidRPr="001C7C6F">
        <w:rPr>
          <w:rFonts w:cstheme="minorHAnsi"/>
          <w:color w:val="000000" w:themeColor="text1"/>
        </w:rPr>
        <w:t xml:space="preserve">, and </w:t>
      </w:r>
      <w:r w:rsidR="001C7C6F">
        <w:rPr>
          <w:rFonts w:cstheme="minorHAnsi"/>
          <w:color w:val="000000" w:themeColor="text1"/>
        </w:rPr>
        <w:t>fourth-</w:t>
      </w:r>
      <w:r w:rsidRPr="001C7C6F">
        <w:rPr>
          <w:rFonts w:cstheme="minorHAnsi"/>
          <w:color w:val="000000" w:themeColor="text1"/>
        </w:rPr>
        <w:t>grade classrooms. Collaborative discussions focus on sharing thoughts and opinions about learning difficulties they believe students are having. These teachers feel confident that their approach is an effective way to advance student learning.</w:t>
      </w:r>
    </w:p>
    <w:p w14:paraId="28731FC3" w14:textId="04DDFDEF" w:rsidR="003002C6" w:rsidRPr="001C7C6F" w:rsidRDefault="003002C6" w:rsidP="007244EB">
      <w:pPr>
        <w:pStyle w:val="ListParagraph"/>
        <w:ind w:left="1080" w:firstLine="360"/>
        <w:rPr>
          <w:rFonts w:cstheme="minorHAnsi"/>
          <w:color w:val="000000" w:themeColor="text1"/>
        </w:rPr>
      </w:pPr>
      <w:r w:rsidRPr="001C7C6F">
        <w:rPr>
          <w:rFonts w:cstheme="minorHAnsi"/>
          <w:color w:val="000000" w:themeColor="text1"/>
        </w:rPr>
        <w:t>Yes</w:t>
      </w:r>
    </w:p>
    <w:p w14:paraId="5C5FE7FB" w14:textId="2B5619DA" w:rsidR="00B809FC" w:rsidRPr="001C7C6F" w:rsidRDefault="003002C6" w:rsidP="007244EB">
      <w:pPr>
        <w:ind w:left="1440"/>
        <w:rPr>
          <w:rFonts w:cstheme="minorHAnsi"/>
          <w:color w:val="000000" w:themeColor="text1"/>
        </w:rPr>
      </w:pPr>
      <w:r w:rsidRPr="001C7C6F">
        <w:rPr>
          <w:rFonts w:cstheme="minorHAnsi"/>
          <w:color w:val="000000" w:themeColor="text1"/>
        </w:rPr>
        <w:t>No</w:t>
      </w:r>
    </w:p>
    <w:p w14:paraId="212A8DAC" w14:textId="77777777" w:rsidR="00B809FC" w:rsidRPr="001C7C6F" w:rsidRDefault="00B809FC" w:rsidP="005751A2">
      <w:pPr>
        <w:rPr>
          <w:rFonts w:cstheme="minorHAnsi"/>
          <w:color w:val="000000" w:themeColor="text1"/>
        </w:rPr>
      </w:pPr>
    </w:p>
    <w:p w14:paraId="748D912E" w14:textId="3EBBB3E1" w:rsidR="00197114" w:rsidRPr="001C7C6F" w:rsidRDefault="00197114" w:rsidP="00197114">
      <w:pPr>
        <w:pStyle w:val="ListParagraph"/>
        <w:numPr>
          <w:ilvl w:val="0"/>
          <w:numId w:val="20"/>
        </w:numPr>
        <w:rPr>
          <w:rFonts w:cstheme="minorHAnsi"/>
          <w:color w:val="000000" w:themeColor="text1"/>
        </w:rPr>
      </w:pPr>
      <w:r w:rsidRPr="001C7C6F">
        <w:rPr>
          <w:rFonts w:cstheme="minorHAnsi"/>
          <w:color w:val="000000" w:themeColor="text1"/>
        </w:rPr>
        <w:t>The ELA teachers at Brookview Middle School use Google Drive to share and store their upcoming team meeting agendas, student data, and past team meeting minutes. Once they have reviewed the data prior to the meeting, each member leaves a comment indicating they have done so.</w:t>
      </w:r>
    </w:p>
    <w:p w14:paraId="7346759F" w14:textId="3528AD4F" w:rsidR="003002C6" w:rsidRPr="001C7C6F" w:rsidRDefault="003002C6" w:rsidP="007244EB">
      <w:pPr>
        <w:pStyle w:val="ListParagraph"/>
        <w:ind w:left="1080" w:firstLine="360"/>
        <w:rPr>
          <w:rFonts w:cstheme="minorHAnsi"/>
          <w:color w:val="000000" w:themeColor="text1"/>
        </w:rPr>
      </w:pPr>
      <w:r w:rsidRPr="001C7C6F">
        <w:rPr>
          <w:rFonts w:cstheme="minorHAnsi"/>
          <w:color w:val="000000" w:themeColor="text1"/>
        </w:rPr>
        <w:t>Yes</w:t>
      </w:r>
    </w:p>
    <w:p w14:paraId="32479BD6" w14:textId="308F64F8" w:rsidR="003002C6" w:rsidRPr="001C7C6F" w:rsidRDefault="003002C6" w:rsidP="007244EB">
      <w:pPr>
        <w:pStyle w:val="ListParagraph"/>
        <w:ind w:left="1440"/>
        <w:rPr>
          <w:rFonts w:cstheme="minorHAnsi"/>
          <w:color w:val="000000" w:themeColor="text1"/>
        </w:rPr>
      </w:pPr>
      <w:r w:rsidRPr="001C7C6F">
        <w:rPr>
          <w:rFonts w:cstheme="minorHAnsi"/>
          <w:color w:val="000000" w:themeColor="text1"/>
        </w:rPr>
        <w:t>No</w:t>
      </w:r>
    </w:p>
    <w:p w14:paraId="17374875" w14:textId="77777777" w:rsidR="007244EB" w:rsidRPr="001C7C6F" w:rsidRDefault="007244EB" w:rsidP="007244EB">
      <w:pPr>
        <w:pStyle w:val="ListParagraph"/>
        <w:spacing w:after="200" w:line="276" w:lineRule="auto"/>
        <w:rPr>
          <w:rFonts w:cstheme="minorHAnsi"/>
          <w:color w:val="000000" w:themeColor="text1"/>
        </w:rPr>
      </w:pPr>
    </w:p>
    <w:p w14:paraId="1D113670" w14:textId="2847730A" w:rsidR="00252504" w:rsidRPr="001C7C6F" w:rsidRDefault="00252504" w:rsidP="00252504">
      <w:pPr>
        <w:pStyle w:val="ListParagraph"/>
        <w:numPr>
          <w:ilvl w:val="0"/>
          <w:numId w:val="20"/>
        </w:numPr>
        <w:spacing w:after="200" w:line="276" w:lineRule="auto"/>
        <w:rPr>
          <w:rFonts w:cstheme="minorHAnsi"/>
          <w:color w:val="000000" w:themeColor="text1"/>
        </w:rPr>
      </w:pPr>
      <w:r w:rsidRPr="001C7C6F">
        <w:rPr>
          <w:rFonts w:cstheme="minorHAnsi"/>
          <w:color w:val="000000" w:themeColor="text1"/>
        </w:rPr>
        <w:t xml:space="preserve">Mr. Bern has volunteered to be the data collector for the City View School District’s physical education data team. He sends out reminders to team members before each team meeting about reviewing data and suggests the best way to organize assessment results for easier data analysis. He then checks to make sure that each team member has shared their current common assessment data in the team’s </w:t>
      </w:r>
      <w:r w:rsidR="00AD62D1" w:rsidRPr="001C7C6F">
        <w:rPr>
          <w:rFonts w:cstheme="minorHAnsi"/>
          <w:color w:val="000000" w:themeColor="text1"/>
        </w:rPr>
        <w:t>Shared</w:t>
      </w:r>
      <w:r w:rsidRPr="001C7C6F">
        <w:rPr>
          <w:rFonts w:cstheme="minorHAnsi"/>
          <w:color w:val="000000" w:themeColor="text1"/>
        </w:rPr>
        <w:t xml:space="preserve"> Drive folder prior to the meeting. </w:t>
      </w:r>
    </w:p>
    <w:p w14:paraId="7A14F3B2" w14:textId="2744FFAC" w:rsidR="005E3835" w:rsidRPr="001C7C6F" w:rsidRDefault="005E3835" w:rsidP="007244EB">
      <w:pPr>
        <w:pStyle w:val="ListParagraph"/>
        <w:spacing w:after="200" w:line="276" w:lineRule="auto"/>
        <w:ind w:left="1080" w:firstLine="360"/>
        <w:rPr>
          <w:rFonts w:cstheme="minorHAnsi"/>
          <w:color w:val="000000" w:themeColor="text1"/>
        </w:rPr>
      </w:pPr>
      <w:r w:rsidRPr="001C7C6F">
        <w:rPr>
          <w:rFonts w:cstheme="minorHAnsi"/>
          <w:color w:val="000000" w:themeColor="text1"/>
        </w:rPr>
        <w:t>Yes</w:t>
      </w:r>
    </w:p>
    <w:p w14:paraId="24A50C62" w14:textId="0E3F8159" w:rsidR="00B809FC" w:rsidRPr="001C7C6F" w:rsidRDefault="005E3835" w:rsidP="007244EB">
      <w:pPr>
        <w:pStyle w:val="ListParagraph"/>
        <w:spacing w:after="200" w:line="276" w:lineRule="auto"/>
        <w:ind w:left="1440"/>
        <w:rPr>
          <w:rFonts w:cstheme="minorHAnsi"/>
          <w:color w:val="000000" w:themeColor="text1"/>
        </w:rPr>
      </w:pPr>
      <w:r w:rsidRPr="001C7C6F">
        <w:rPr>
          <w:rFonts w:cstheme="minorHAnsi"/>
          <w:color w:val="000000" w:themeColor="text1"/>
        </w:rPr>
        <w:t>N</w:t>
      </w:r>
      <w:r w:rsidR="00B809FC" w:rsidRPr="001C7C6F">
        <w:rPr>
          <w:rFonts w:cstheme="minorHAnsi"/>
          <w:color w:val="000000" w:themeColor="text1"/>
        </w:rPr>
        <w:t>o</w:t>
      </w:r>
    </w:p>
    <w:p w14:paraId="3551F6FE" w14:textId="247D48F0" w:rsidR="00252504" w:rsidRPr="001C7C6F" w:rsidRDefault="00252504" w:rsidP="00B809FC">
      <w:pPr>
        <w:pStyle w:val="ListParagraph"/>
        <w:spacing w:after="200" w:line="276" w:lineRule="auto"/>
        <w:rPr>
          <w:rFonts w:cstheme="minorHAnsi"/>
          <w:color w:val="000000" w:themeColor="text1"/>
        </w:rPr>
      </w:pPr>
    </w:p>
    <w:p w14:paraId="6E4768C5" w14:textId="381F3218" w:rsidR="009F7E5A" w:rsidRPr="001C7C6F" w:rsidRDefault="009F7E5A" w:rsidP="00252504">
      <w:pPr>
        <w:pStyle w:val="ListParagraph"/>
        <w:spacing w:after="200" w:line="276" w:lineRule="auto"/>
        <w:ind w:left="0"/>
        <w:rPr>
          <w:rFonts w:cstheme="minorHAnsi"/>
          <w:b/>
          <w:color w:val="000000" w:themeColor="text1"/>
        </w:rPr>
      </w:pPr>
      <w:r w:rsidRPr="001C7C6F">
        <w:rPr>
          <w:rFonts w:cstheme="minorHAnsi"/>
          <w:b/>
          <w:color w:val="000000" w:themeColor="text1"/>
        </w:rPr>
        <w:lastRenderedPageBreak/>
        <w:t>Direction stem for questions 4 and 5</w:t>
      </w:r>
    </w:p>
    <w:p w14:paraId="7563F0C8" w14:textId="40CAB967" w:rsidR="00252504" w:rsidRPr="001C7C6F" w:rsidRDefault="00252504" w:rsidP="00252504">
      <w:pPr>
        <w:pStyle w:val="ListParagraph"/>
        <w:spacing w:after="200" w:line="276" w:lineRule="auto"/>
        <w:ind w:left="0"/>
        <w:rPr>
          <w:rFonts w:cstheme="minorHAnsi"/>
          <w:color w:val="000000" w:themeColor="text1"/>
        </w:rPr>
      </w:pPr>
      <w:r w:rsidRPr="001C7C6F">
        <w:rPr>
          <w:rFonts w:cstheme="minorHAnsi"/>
          <w:b/>
          <w:color w:val="000000" w:themeColor="text1"/>
        </w:rPr>
        <w:t>For each scenario, does the team or team member effectively work to implement a process for examining and interpreting data? Mark yes or no.</w:t>
      </w:r>
    </w:p>
    <w:p w14:paraId="7383A484" w14:textId="77777777" w:rsidR="00CF474D" w:rsidRPr="001C7C6F" w:rsidRDefault="00CF474D" w:rsidP="00B809FC">
      <w:pPr>
        <w:pStyle w:val="ListParagraph"/>
        <w:spacing w:after="200" w:line="276" w:lineRule="auto"/>
        <w:rPr>
          <w:rFonts w:cstheme="minorHAnsi"/>
          <w:color w:val="000000" w:themeColor="text1"/>
        </w:rPr>
      </w:pPr>
    </w:p>
    <w:p w14:paraId="504FE5C3" w14:textId="77777777" w:rsidR="009F7E5A" w:rsidRPr="001C7C6F" w:rsidRDefault="00252504" w:rsidP="00252504">
      <w:pPr>
        <w:pStyle w:val="ListParagraph"/>
        <w:numPr>
          <w:ilvl w:val="0"/>
          <w:numId w:val="20"/>
        </w:numPr>
        <w:spacing w:after="200" w:line="276" w:lineRule="auto"/>
        <w:rPr>
          <w:rFonts w:cstheme="minorHAnsi"/>
          <w:color w:val="000000" w:themeColor="text1"/>
        </w:rPr>
      </w:pPr>
      <w:r w:rsidRPr="001C7C6F">
        <w:rPr>
          <w:rFonts w:cstheme="minorHAnsi"/>
          <w:color w:val="000000" w:themeColor="text1"/>
        </w:rPr>
        <w:t xml:space="preserve">The Sumner High School foreign language team members peruse common data prior to each of their data team meetings. </w:t>
      </w:r>
      <w:r w:rsidR="009F7E5A" w:rsidRPr="001C7C6F">
        <w:rPr>
          <w:rFonts w:cstheme="minorHAnsi"/>
          <w:color w:val="000000" w:themeColor="text1"/>
        </w:rPr>
        <w:t>The following steps are used to guide each meeting:</w:t>
      </w:r>
    </w:p>
    <w:p w14:paraId="0DF38064" w14:textId="77777777" w:rsidR="009F7E5A" w:rsidRPr="001C7C6F" w:rsidRDefault="009F7E5A" w:rsidP="00782B33">
      <w:pPr>
        <w:pStyle w:val="ListParagraph"/>
        <w:numPr>
          <w:ilvl w:val="1"/>
          <w:numId w:val="20"/>
        </w:numPr>
        <w:spacing w:after="200" w:line="276" w:lineRule="auto"/>
        <w:rPr>
          <w:rFonts w:cstheme="minorHAnsi"/>
          <w:color w:val="000000" w:themeColor="text1"/>
        </w:rPr>
      </w:pPr>
      <w:r w:rsidRPr="001C7C6F">
        <w:rPr>
          <w:rFonts w:cstheme="minorHAnsi"/>
          <w:color w:val="000000" w:themeColor="text1"/>
        </w:rPr>
        <w:t xml:space="preserve">Meetings begin by reviewing the meeting goal, team norms, and the agenda. </w:t>
      </w:r>
    </w:p>
    <w:p w14:paraId="0E1C93CF" w14:textId="77777777" w:rsidR="009F7E5A" w:rsidRPr="001C7C6F" w:rsidRDefault="009F7E5A" w:rsidP="009F7E5A">
      <w:pPr>
        <w:pStyle w:val="ListParagraph"/>
        <w:numPr>
          <w:ilvl w:val="1"/>
          <w:numId w:val="20"/>
        </w:numPr>
        <w:spacing w:after="200" w:line="276" w:lineRule="auto"/>
        <w:rPr>
          <w:rFonts w:cstheme="minorHAnsi"/>
          <w:color w:val="000000" w:themeColor="text1"/>
        </w:rPr>
      </w:pPr>
      <w:r w:rsidRPr="001C7C6F">
        <w:rPr>
          <w:rFonts w:cstheme="minorHAnsi"/>
          <w:color w:val="000000" w:themeColor="text1"/>
        </w:rPr>
        <w:t xml:space="preserve">Team members record common ideas, challenges, and proposed solutions. </w:t>
      </w:r>
    </w:p>
    <w:p w14:paraId="500DADBA" w14:textId="3630310F" w:rsidR="00252504" w:rsidRPr="001C7C6F" w:rsidRDefault="009F7E5A" w:rsidP="009F7E5A">
      <w:pPr>
        <w:pStyle w:val="ListParagraph"/>
        <w:numPr>
          <w:ilvl w:val="1"/>
          <w:numId w:val="20"/>
        </w:numPr>
        <w:spacing w:after="200" w:line="276" w:lineRule="auto"/>
        <w:rPr>
          <w:rFonts w:cstheme="minorHAnsi"/>
          <w:color w:val="000000" w:themeColor="text1"/>
        </w:rPr>
      </w:pPr>
      <w:r w:rsidRPr="001C7C6F">
        <w:rPr>
          <w:rFonts w:cstheme="minorHAnsi"/>
          <w:color w:val="000000" w:themeColor="text1"/>
        </w:rPr>
        <w:t xml:space="preserve">Meetings end with developing an instructional action plan based on the meeting discussion. </w:t>
      </w:r>
      <w:r w:rsidR="00252504" w:rsidRPr="001C7C6F">
        <w:rPr>
          <w:rFonts w:cstheme="minorHAnsi"/>
          <w:color w:val="000000" w:themeColor="text1"/>
        </w:rPr>
        <w:t xml:space="preserve"> </w:t>
      </w:r>
    </w:p>
    <w:p w14:paraId="16328A30" w14:textId="0D2B4549" w:rsidR="00F7516B" w:rsidRPr="001C7C6F" w:rsidRDefault="00F7516B" w:rsidP="007244EB">
      <w:pPr>
        <w:pStyle w:val="ListParagraph"/>
        <w:spacing w:after="200" w:line="276" w:lineRule="auto"/>
        <w:ind w:firstLine="360"/>
        <w:rPr>
          <w:rFonts w:cstheme="minorHAnsi"/>
          <w:color w:val="000000" w:themeColor="text1"/>
        </w:rPr>
      </w:pPr>
      <w:r w:rsidRPr="001C7C6F">
        <w:rPr>
          <w:rFonts w:cstheme="minorHAnsi"/>
          <w:color w:val="000000" w:themeColor="text1"/>
        </w:rPr>
        <w:t>Yes</w:t>
      </w:r>
    </w:p>
    <w:p w14:paraId="16DB7FB0" w14:textId="41B00DF2" w:rsidR="00F7516B" w:rsidRPr="001C7C6F" w:rsidRDefault="00F7516B" w:rsidP="007244EB">
      <w:pPr>
        <w:pStyle w:val="ListParagraph"/>
        <w:spacing w:after="200" w:line="276" w:lineRule="auto"/>
        <w:ind w:left="1080"/>
        <w:rPr>
          <w:rFonts w:cstheme="minorHAnsi"/>
          <w:color w:val="000000" w:themeColor="text1"/>
        </w:rPr>
      </w:pPr>
      <w:r w:rsidRPr="001C7C6F">
        <w:rPr>
          <w:rFonts w:cstheme="minorHAnsi"/>
          <w:color w:val="000000" w:themeColor="text1"/>
        </w:rPr>
        <w:t>No</w:t>
      </w:r>
    </w:p>
    <w:p w14:paraId="1735DBD8" w14:textId="083FA97D" w:rsidR="00F7516B" w:rsidRPr="001C7C6F" w:rsidRDefault="00F7516B" w:rsidP="00F7516B">
      <w:pPr>
        <w:pStyle w:val="ListParagraph"/>
        <w:spacing w:after="200" w:line="276" w:lineRule="auto"/>
        <w:ind w:left="360"/>
        <w:rPr>
          <w:rFonts w:cstheme="minorHAnsi"/>
          <w:color w:val="000000" w:themeColor="text1"/>
        </w:rPr>
      </w:pPr>
    </w:p>
    <w:p w14:paraId="6E3B09D1" w14:textId="0F9AD358" w:rsidR="00252504" w:rsidRPr="001C7C6F" w:rsidRDefault="00252504" w:rsidP="00252504">
      <w:pPr>
        <w:pStyle w:val="ListParagraph"/>
        <w:numPr>
          <w:ilvl w:val="0"/>
          <w:numId w:val="20"/>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 xml:space="preserve">When the Corwin Middle School </w:t>
      </w:r>
      <w:r w:rsidR="00782B33">
        <w:rPr>
          <w:rFonts w:cstheme="minorHAnsi"/>
          <w:color w:val="000000" w:themeColor="text1"/>
        </w:rPr>
        <w:t>eighth-</w:t>
      </w:r>
      <w:r w:rsidRPr="001C7C6F">
        <w:rPr>
          <w:rFonts w:cstheme="minorHAnsi"/>
          <w:color w:val="000000" w:themeColor="text1"/>
        </w:rPr>
        <w:t xml:space="preserve">grade science teachers met to review end of unit assessments, their team not only reviewed assessment data, but took a careful look at how they taught the lessons on energy and force. They then discussed where in their lessons they thought breakdowns in learning occurred and why before developing their instructional action plan. </w:t>
      </w:r>
    </w:p>
    <w:p w14:paraId="709D8C36" w14:textId="4C04C65F" w:rsidR="004B5F82" w:rsidRPr="001C7C6F" w:rsidRDefault="004B5F82" w:rsidP="007244EB">
      <w:pPr>
        <w:pStyle w:val="ListParagraph"/>
        <w:pBdr>
          <w:top w:val="nil"/>
          <w:left w:val="nil"/>
          <w:bottom w:val="nil"/>
          <w:right w:val="nil"/>
          <w:between w:val="nil"/>
        </w:pBdr>
        <w:spacing w:after="200"/>
        <w:ind w:firstLine="360"/>
        <w:rPr>
          <w:rFonts w:cstheme="minorHAnsi"/>
          <w:color w:val="000000" w:themeColor="text1"/>
        </w:rPr>
      </w:pPr>
      <w:r w:rsidRPr="001C7C6F">
        <w:rPr>
          <w:rFonts w:cstheme="minorHAnsi"/>
          <w:color w:val="000000" w:themeColor="text1"/>
        </w:rPr>
        <w:t>Yes</w:t>
      </w:r>
    </w:p>
    <w:p w14:paraId="6C929AD8" w14:textId="57AE6008" w:rsidR="004B5F82" w:rsidRPr="001C7C6F" w:rsidRDefault="004B5F82" w:rsidP="007244EB">
      <w:pPr>
        <w:pStyle w:val="ListParagraph"/>
        <w:pBdr>
          <w:top w:val="nil"/>
          <w:left w:val="nil"/>
          <w:bottom w:val="nil"/>
          <w:right w:val="nil"/>
          <w:between w:val="nil"/>
        </w:pBdr>
        <w:spacing w:after="200"/>
        <w:ind w:left="1080"/>
        <w:rPr>
          <w:rFonts w:cstheme="minorHAnsi"/>
          <w:color w:val="000000" w:themeColor="text1"/>
        </w:rPr>
      </w:pPr>
      <w:r w:rsidRPr="001C7C6F">
        <w:rPr>
          <w:rFonts w:cstheme="minorHAnsi"/>
          <w:color w:val="000000" w:themeColor="text1"/>
        </w:rPr>
        <w:t>No</w:t>
      </w:r>
    </w:p>
    <w:p w14:paraId="57A6E600" w14:textId="38D278B3" w:rsidR="00252504" w:rsidRPr="001C7C6F" w:rsidRDefault="00252504" w:rsidP="00B809FC">
      <w:pPr>
        <w:pStyle w:val="ListParagraph"/>
        <w:pBdr>
          <w:top w:val="nil"/>
          <w:left w:val="nil"/>
          <w:bottom w:val="nil"/>
          <w:right w:val="nil"/>
          <w:between w:val="nil"/>
        </w:pBdr>
        <w:spacing w:after="200"/>
        <w:rPr>
          <w:rFonts w:cstheme="minorHAnsi"/>
          <w:color w:val="000000" w:themeColor="text1"/>
        </w:rPr>
      </w:pPr>
    </w:p>
    <w:p w14:paraId="3F174E86" w14:textId="785AA7BA" w:rsidR="009F7E5A" w:rsidRPr="001C7C6F" w:rsidRDefault="009F7E5A" w:rsidP="009F7E5A">
      <w:pPr>
        <w:pStyle w:val="ListParagraph"/>
        <w:spacing w:after="200" w:line="276" w:lineRule="auto"/>
        <w:ind w:left="0"/>
        <w:rPr>
          <w:rFonts w:cstheme="minorHAnsi"/>
          <w:b/>
          <w:color w:val="000000" w:themeColor="text1"/>
        </w:rPr>
      </w:pPr>
      <w:r w:rsidRPr="001C7C6F">
        <w:rPr>
          <w:rFonts w:cstheme="minorHAnsi"/>
          <w:b/>
          <w:color w:val="000000" w:themeColor="text1"/>
        </w:rPr>
        <w:t xml:space="preserve">Direction stem for questions </w:t>
      </w:r>
      <w:r w:rsidR="000760E8">
        <w:rPr>
          <w:rFonts w:cstheme="minorHAnsi"/>
          <w:b/>
          <w:color w:val="000000" w:themeColor="text1"/>
        </w:rPr>
        <w:t>6, 7, and 8</w:t>
      </w:r>
    </w:p>
    <w:p w14:paraId="51C6B57A" w14:textId="6649B529" w:rsidR="00252504" w:rsidRPr="001C7C6F" w:rsidRDefault="00252504" w:rsidP="009F7E5A">
      <w:pPr>
        <w:pStyle w:val="ListParagraph"/>
        <w:pBdr>
          <w:top w:val="nil"/>
          <w:left w:val="nil"/>
          <w:bottom w:val="nil"/>
          <w:right w:val="nil"/>
          <w:between w:val="nil"/>
        </w:pBdr>
        <w:spacing w:after="200"/>
        <w:ind w:left="0"/>
        <w:rPr>
          <w:rFonts w:cstheme="minorHAnsi"/>
          <w:color w:val="000000" w:themeColor="text1"/>
        </w:rPr>
      </w:pPr>
      <w:r w:rsidRPr="001C7C6F">
        <w:rPr>
          <w:rFonts w:cstheme="minorHAnsi"/>
          <w:b/>
          <w:color w:val="000000" w:themeColor="text1"/>
        </w:rPr>
        <w:t>For each scenario, will the team’s actions result in a</w:t>
      </w:r>
      <w:r w:rsidR="00D97460" w:rsidRPr="001C7C6F">
        <w:rPr>
          <w:rFonts w:cstheme="minorHAnsi"/>
          <w:b/>
          <w:color w:val="000000" w:themeColor="text1"/>
        </w:rPr>
        <w:t xml:space="preserve"> </w:t>
      </w:r>
      <w:r w:rsidR="00D97460" w:rsidRPr="001C7C6F">
        <w:rPr>
          <w:rFonts w:cstheme="minorHAnsi"/>
          <w:b/>
          <w:color w:val="000000" w:themeColor="text1"/>
          <w:u w:val="single"/>
        </w:rPr>
        <w:t>complete and effective</w:t>
      </w:r>
      <w:r w:rsidRPr="001C7C6F">
        <w:rPr>
          <w:rFonts w:cstheme="minorHAnsi"/>
          <w:b/>
          <w:color w:val="000000" w:themeColor="text1"/>
        </w:rPr>
        <w:t xml:space="preserve"> plan </w:t>
      </w:r>
      <w:r w:rsidR="00D97460" w:rsidRPr="001C7C6F">
        <w:rPr>
          <w:rFonts w:cstheme="minorHAnsi"/>
          <w:b/>
          <w:color w:val="000000" w:themeColor="text1"/>
        </w:rPr>
        <w:t>to</w:t>
      </w:r>
      <w:r w:rsidRPr="001C7C6F">
        <w:rPr>
          <w:rFonts w:cstheme="minorHAnsi"/>
          <w:b/>
          <w:color w:val="000000" w:themeColor="text1"/>
        </w:rPr>
        <w:t xml:space="preserve"> advance student learning?</w:t>
      </w:r>
      <w:r w:rsidR="009F7E5A" w:rsidRPr="001C7C6F">
        <w:rPr>
          <w:rFonts w:cstheme="minorHAnsi"/>
          <w:b/>
          <w:color w:val="000000" w:themeColor="text1"/>
        </w:rPr>
        <w:t xml:space="preserve"> </w:t>
      </w:r>
      <w:r w:rsidRPr="001C7C6F">
        <w:rPr>
          <w:rFonts w:cstheme="minorHAnsi"/>
          <w:b/>
          <w:color w:val="000000" w:themeColor="text1"/>
        </w:rPr>
        <w:t>Mark yes or no.</w:t>
      </w:r>
    </w:p>
    <w:p w14:paraId="29DF66EC" w14:textId="7A7C34B6" w:rsidR="00BE2B6E" w:rsidRPr="001C7C6F" w:rsidRDefault="00BE2B6E" w:rsidP="00940E96">
      <w:pPr>
        <w:pStyle w:val="ListParagraph"/>
        <w:pBdr>
          <w:top w:val="nil"/>
          <w:left w:val="nil"/>
          <w:bottom w:val="nil"/>
          <w:right w:val="nil"/>
          <w:between w:val="nil"/>
        </w:pBdr>
        <w:spacing w:after="200"/>
        <w:ind w:left="360"/>
        <w:rPr>
          <w:rFonts w:cstheme="minorHAnsi"/>
          <w:color w:val="000000" w:themeColor="text1"/>
        </w:rPr>
      </w:pPr>
    </w:p>
    <w:p w14:paraId="46BF3300" w14:textId="5164BCAC" w:rsidR="005751A2" w:rsidRPr="001C7C6F" w:rsidRDefault="005751A2" w:rsidP="005751A2">
      <w:pPr>
        <w:pStyle w:val="ListParagraph"/>
        <w:numPr>
          <w:ilvl w:val="0"/>
          <w:numId w:val="20"/>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 xml:space="preserve">Mrs. Wade designed a template for her </w:t>
      </w:r>
      <w:r w:rsidR="00D97460" w:rsidRPr="001C7C6F">
        <w:rPr>
          <w:rFonts w:cstheme="minorHAnsi"/>
          <w:color w:val="000000" w:themeColor="text1"/>
        </w:rPr>
        <w:t>third-grade</w:t>
      </w:r>
      <w:r w:rsidRPr="001C7C6F">
        <w:rPr>
          <w:rFonts w:cstheme="minorHAnsi"/>
          <w:color w:val="000000" w:themeColor="text1"/>
        </w:rPr>
        <w:t xml:space="preserve"> data team to use when developing an instructional action plan. </w:t>
      </w:r>
      <w:r w:rsidR="00D97460" w:rsidRPr="001C7C6F">
        <w:rPr>
          <w:rFonts w:cstheme="minorHAnsi"/>
          <w:color w:val="000000" w:themeColor="text1"/>
        </w:rPr>
        <w:t>The template includes</w:t>
      </w:r>
      <w:r w:rsidR="007822FD">
        <w:rPr>
          <w:rFonts w:cstheme="minorHAnsi"/>
          <w:color w:val="000000" w:themeColor="text1"/>
        </w:rPr>
        <w:t xml:space="preserve"> the following.</w:t>
      </w:r>
    </w:p>
    <w:p w14:paraId="72FF2C8A" w14:textId="047DAE12" w:rsidR="00D97460" w:rsidRPr="001C7C6F" w:rsidRDefault="00D97460" w:rsidP="00D97460">
      <w:pPr>
        <w:pStyle w:val="ListParagraph"/>
        <w:numPr>
          <w:ilvl w:val="1"/>
          <w:numId w:val="20"/>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 xml:space="preserve">Spaces to state the specific learning goal and the type of student work that will be used as evidence of </w:t>
      </w:r>
      <w:proofErr w:type="gramStart"/>
      <w:r w:rsidRPr="001C7C6F">
        <w:rPr>
          <w:rFonts w:cstheme="minorHAnsi"/>
          <w:color w:val="000000" w:themeColor="text1"/>
        </w:rPr>
        <w:t>learning</w:t>
      </w:r>
      <w:proofErr w:type="gramEnd"/>
    </w:p>
    <w:p w14:paraId="425C968E" w14:textId="2986CE50" w:rsidR="00D97460" w:rsidRPr="001C7C6F" w:rsidRDefault="00D97460" w:rsidP="00D97460">
      <w:pPr>
        <w:pStyle w:val="ListParagraph"/>
        <w:numPr>
          <w:ilvl w:val="1"/>
          <w:numId w:val="20"/>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 xml:space="preserve">A place to describe the design of lessons that will be implemented to incorporate changes to instruction for reaching the learning </w:t>
      </w:r>
      <w:proofErr w:type="gramStart"/>
      <w:r w:rsidRPr="001C7C6F">
        <w:rPr>
          <w:rFonts w:cstheme="minorHAnsi"/>
          <w:color w:val="000000" w:themeColor="text1"/>
        </w:rPr>
        <w:t>goal</w:t>
      </w:r>
      <w:proofErr w:type="gramEnd"/>
    </w:p>
    <w:p w14:paraId="75089921" w14:textId="56D7977B" w:rsidR="00D97460" w:rsidRPr="001C7C6F" w:rsidRDefault="00D97460" w:rsidP="00D97460">
      <w:pPr>
        <w:pStyle w:val="ListParagraph"/>
        <w:numPr>
          <w:ilvl w:val="1"/>
          <w:numId w:val="20"/>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 xml:space="preserve">Requirement to record specific information about how and when these lessons will be </w:t>
      </w:r>
      <w:proofErr w:type="gramStart"/>
      <w:r w:rsidRPr="001C7C6F">
        <w:rPr>
          <w:rFonts w:cstheme="minorHAnsi"/>
          <w:color w:val="000000" w:themeColor="text1"/>
        </w:rPr>
        <w:t>delivered</w:t>
      </w:r>
      <w:proofErr w:type="gramEnd"/>
    </w:p>
    <w:p w14:paraId="561C06BA" w14:textId="65E77522" w:rsidR="00D97460" w:rsidRPr="001C7C6F" w:rsidRDefault="00D97460" w:rsidP="00D97460">
      <w:pPr>
        <w:pStyle w:val="ListParagraph"/>
        <w:numPr>
          <w:ilvl w:val="1"/>
          <w:numId w:val="20"/>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 xml:space="preserve">A method to examine and analyze the impact of the instructional </w:t>
      </w:r>
      <w:proofErr w:type="gramStart"/>
      <w:r w:rsidRPr="001C7C6F">
        <w:rPr>
          <w:rFonts w:cstheme="minorHAnsi"/>
          <w:color w:val="000000" w:themeColor="text1"/>
        </w:rPr>
        <w:t>change</w:t>
      </w:r>
      <w:proofErr w:type="gramEnd"/>
    </w:p>
    <w:p w14:paraId="30144EC8" w14:textId="77777777" w:rsidR="005751A2" w:rsidRPr="001C7C6F" w:rsidRDefault="005751A2" w:rsidP="005751A2">
      <w:pPr>
        <w:pStyle w:val="ListParagraph"/>
        <w:pBdr>
          <w:top w:val="nil"/>
          <w:left w:val="nil"/>
          <w:bottom w:val="nil"/>
          <w:right w:val="nil"/>
          <w:between w:val="nil"/>
        </w:pBdr>
        <w:spacing w:after="200"/>
        <w:ind w:firstLine="360"/>
        <w:rPr>
          <w:rFonts w:cstheme="minorHAnsi"/>
          <w:color w:val="000000" w:themeColor="text1"/>
        </w:rPr>
      </w:pPr>
      <w:r w:rsidRPr="001C7C6F">
        <w:rPr>
          <w:rFonts w:cstheme="minorHAnsi"/>
          <w:color w:val="000000" w:themeColor="text1"/>
        </w:rPr>
        <w:t>Yes</w:t>
      </w:r>
    </w:p>
    <w:p w14:paraId="161F28F3" w14:textId="4472A108" w:rsidR="005751A2" w:rsidRPr="001C7C6F" w:rsidRDefault="005751A2" w:rsidP="005751A2">
      <w:pPr>
        <w:pStyle w:val="ListParagraph"/>
        <w:pBdr>
          <w:top w:val="nil"/>
          <w:left w:val="nil"/>
          <w:bottom w:val="nil"/>
          <w:right w:val="nil"/>
          <w:between w:val="nil"/>
        </w:pBdr>
        <w:spacing w:after="200"/>
        <w:ind w:firstLine="360"/>
        <w:rPr>
          <w:rFonts w:cstheme="minorHAnsi"/>
          <w:color w:val="000000" w:themeColor="text1"/>
        </w:rPr>
      </w:pPr>
      <w:r w:rsidRPr="001C7C6F">
        <w:rPr>
          <w:rFonts w:cstheme="minorHAnsi"/>
          <w:color w:val="000000" w:themeColor="text1"/>
        </w:rPr>
        <w:t>No</w:t>
      </w:r>
    </w:p>
    <w:p w14:paraId="7C9896EE" w14:textId="77777777" w:rsidR="005751A2" w:rsidRPr="001C7C6F" w:rsidRDefault="005751A2" w:rsidP="005751A2">
      <w:pPr>
        <w:pStyle w:val="ListParagraph"/>
        <w:pBdr>
          <w:top w:val="nil"/>
          <w:left w:val="nil"/>
          <w:bottom w:val="nil"/>
          <w:right w:val="nil"/>
          <w:between w:val="nil"/>
        </w:pBdr>
        <w:spacing w:after="200"/>
        <w:ind w:firstLine="360"/>
        <w:rPr>
          <w:rFonts w:cstheme="minorHAnsi"/>
          <w:color w:val="000000" w:themeColor="text1"/>
        </w:rPr>
      </w:pPr>
    </w:p>
    <w:p w14:paraId="20C890FF" w14:textId="77777777" w:rsidR="0038578F" w:rsidRDefault="0038578F">
      <w:pPr>
        <w:rPr>
          <w:rFonts w:cstheme="minorHAnsi"/>
          <w:color w:val="000000" w:themeColor="text1"/>
        </w:rPr>
      </w:pPr>
      <w:r>
        <w:rPr>
          <w:rFonts w:cstheme="minorHAnsi"/>
          <w:color w:val="000000" w:themeColor="text1"/>
        </w:rPr>
        <w:br w:type="page"/>
      </w:r>
    </w:p>
    <w:p w14:paraId="2B0A0765" w14:textId="4BE712C4" w:rsidR="00252504" w:rsidRPr="001C7C6F" w:rsidRDefault="00252504" w:rsidP="00252504">
      <w:pPr>
        <w:pStyle w:val="ListParagraph"/>
        <w:numPr>
          <w:ilvl w:val="0"/>
          <w:numId w:val="20"/>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lastRenderedPageBreak/>
        <w:t xml:space="preserve">After collecting and carefully analyzing student work and assessments, the art teachers from Lakefield School make an instructional action plan. Their plan includes the learning goal of improving student understanding of basic geometric shapes. Also included in their plan was for art teachers to provide a rubric to students at the beginning of each project. </w:t>
      </w:r>
    </w:p>
    <w:p w14:paraId="12743234" w14:textId="78A9F431" w:rsidR="003166FA" w:rsidRPr="001C7C6F" w:rsidRDefault="003166FA" w:rsidP="007244EB">
      <w:pPr>
        <w:pStyle w:val="ListParagraph"/>
        <w:pBdr>
          <w:top w:val="nil"/>
          <w:left w:val="nil"/>
          <w:bottom w:val="nil"/>
          <w:right w:val="nil"/>
          <w:between w:val="nil"/>
        </w:pBdr>
        <w:spacing w:after="200"/>
        <w:ind w:firstLine="360"/>
        <w:rPr>
          <w:rFonts w:cstheme="minorHAnsi"/>
          <w:color w:val="000000" w:themeColor="text1"/>
        </w:rPr>
      </w:pPr>
      <w:r w:rsidRPr="001C7C6F">
        <w:rPr>
          <w:rFonts w:cstheme="minorHAnsi"/>
          <w:color w:val="000000" w:themeColor="text1"/>
        </w:rPr>
        <w:t>Yes</w:t>
      </w:r>
    </w:p>
    <w:p w14:paraId="0EB6A440" w14:textId="1EA8F855" w:rsidR="003166FA" w:rsidRPr="001C7C6F" w:rsidRDefault="003166FA" w:rsidP="007244EB">
      <w:pPr>
        <w:pStyle w:val="ListParagraph"/>
        <w:pBdr>
          <w:top w:val="nil"/>
          <w:left w:val="nil"/>
          <w:bottom w:val="nil"/>
          <w:right w:val="nil"/>
          <w:between w:val="nil"/>
        </w:pBdr>
        <w:spacing w:after="200"/>
        <w:ind w:firstLine="360"/>
        <w:rPr>
          <w:rFonts w:cstheme="minorHAnsi"/>
          <w:color w:val="000000" w:themeColor="text1"/>
        </w:rPr>
      </w:pPr>
      <w:r w:rsidRPr="001C7C6F">
        <w:rPr>
          <w:rFonts w:cstheme="minorHAnsi"/>
          <w:color w:val="000000" w:themeColor="text1"/>
        </w:rPr>
        <w:t>No</w:t>
      </w:r>
    </w:p>
    <w:p w14:paraId="534BA2CE" w14:textId="17B1A616" w:rsidR="00252504" w:rsidRPr="001C7C6F" w:rsidRDefault="00252504" w:rsidP="003166FA">
      <w:pPr>
        <w:pStyle w:val="ListParagraph"/>
        <w:pBdr>
          <w:top w:val="nil"/>
          <w:left w:val="nil"/>
          <w:bottom w:val="nil"/>
          <w:right w:val="nil"/>
          <w:between w:val="nil"/>
        </w:pBdr>
        <w:spacing w:after="200"/>
        <w:ind w:left="360" w:firstLine="360"/>
        <w:rPr>
          <w:rFonts w:cstheme="minorHAnsi"/>
          <w:color w:val="000000" w:themeColor="text1"/>
        </w:rPr>
      </w:pPr>
    </w:p>
    <w:p w14:paraId="358CB553" w14:textId="77777777" w:rsidR="00AD4E44" w:rsidRPr="001C7C6F" w:rsidRDefault="00AD4E44" w:rsidP="00080C70">
      <w:pPr>
        <w:pStyle w:val="ListParagraph"/>
        <w:numPr>
          <w:ilvl w:val="0"/>
          <w:numId w:val="20"/>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A data team, comprised of middle school music teachers from several small districts, met to review common performance assessments. After collecting and analyzing data, the team developed an effective instructional action plan. This is their plan:</w:t>
      </w:r>
    </w:p>
    <w:p w14:paraId="72150B83" w14:textId="5CB3EDB4" w:rsidR="00AD4E44" w:rsidRPr="001C7C6F" w:rsidRDefault="00AD4E44" w:rsidP="00AD4E44">
      <w:pPr>
        <w:pStyle w:val="ListParagraph"/>
        <w:numPr>
          <w:ilvl w:val="1"/>
          <w:numId w:val="25"/>
        </w:numPr>
        <w:pBdr>
          <w:top w:val="nil"/>
          <w:left w:val="nil"/>
          <w:bottom w:val="nil"/>
          <w:right w:val="nil"/>
          <w:between w:val="nil"/>
        </w:pBdr>
        <w:spacing w:after="200"/>
        <w:rPr>
          <w:rFonts w:cstheme="minorHAnsi"/>
          <w:color w:val="000000" w:themeColor="text1"/>
        </w:rPr>
      </w:pPr>
      <w:r w:rsidRPr="001C7C6F">
        <w:rPr>
          <w:rFonts w:cstheme="minorHAnsi"/>
          <w:i/>
          <w:iCs/>
          <w:color w:val="000000" w:themeColor="text1"/>
        </w:rPr>
        <w:t xml:space="preserve">Learning goal: Students will read and perform a short song/piece using effective </w:t>
      </w:r>
      <w:r w:rsidR="00080C70" w:rsidRPr="001C7C6F">
        <w:rPr>
          <w:rFonts w:cstheme="minorHAnsi"/>
          <w:i/>
          <w:iCs/>
          <w:color w:val="000000" w:themeColor="text1"/>
        </w:rPr>
        <w:t>expression.</w:t>
      </w:r>
      <w:r w:rsidRPr="001C7C6F">
        <w:rPr>
          <w:rFonts w:cstheme="minorHAnsi"/>
          <w:i/>
          <w:iCs/>
          <w:color w:val="000000" w:themeColor="text1"/>
        </w:rPr>
        <w:t xml:space="preserve"> </w:t>
      </w:r>
    </w:p>
    <w:p w14:paraId="2C67A30B" w14:textId="77777777" w:rsidR="00AD4E44" w:rsidRPr="001C7C6F" w:rsidRDefault="00AD4E44" w:rsidP="00AD4E44">
      <w:pPr>
        <w:pStyle w:val="ListParagraph"/>
        <w:numPr>
          <w:ilvl w:val="1"/>
          <w:numId w:val="25"/>
        </w:numPr>
        <w:pBdr>
          <w:top w:val="nil"/>
          <w:left w:val="nil"/>
          <w:bottom w:val="nil"/>
          <w:right w:val="nil"/>
          <w:between w:val="nil"/>
        </w:pBdr>
        <w:spacing w:after="200"/>
        <w:rPr>
          <w:rFonts w:cstheme="minorHAnsi"/>
          <w:color w:val="000000" w:themeColor="text1"/>
        </w:rPr>
      </w:pPr>
      <w:r w:rsidRPr="001C7C6F">
        <w:rPr>
          <w:rFonts w:cstheme="minorHAnsi"/>
          <w:i/>
          <w:iCs/>
          <w:color w:val="000000" w:themeColor="text1"/>
        </w:rPr>
        <w:t xml:space="preserve">Lessons will be developed and implemented that encourage peer collaboration </w:t>
      </w:r>
      <w:proofErr w:type="gramStart"/>
      <w:r w:rsidRPr="001C7C6F">
        <w:rPr>
          <w:rFonts w:cstheme="minorHAnsi"/>
          <w:i/>
          <w:iCs/>
          <w:color w:val="000000" w:themeColor="text1"/>
        </w:rPr>
        <w:t>through the use of</w:t>
      </w:r>
      <w:proofErr w:type="gramEnd"/>
      <w:r w:rsidRPr="001C7C6F">
        <w:rPr>
          <w:rFonts w:cstheme="minorHAnsi"/>
          <w:i/>
          <w:iCs/>
          <w:color w:val="000000" w:themeColor="text1"/>
        </w:rPr>
        <w:t xml:space="preserve"> cooperative learning structures.</w:t>
      </w:r>
    </w:p>
    <w:p w14:paraId="1EE6999E" w14:textId="77777777" w:rsidR="00AD4E44" w:rsidRPr="001C7C6F" w:rsidRDefault="00AD4E44" w:rsidP="00AD4E44">
      <w:pPr>
        <w:pStyle w:val="ListParagraph"/>
        <w:numPr>
          <w:ilvl w:val="1"/>
          <w:numId w:val="25"/>
        </w:numPr>
        <w:pBdr>
          <w:top w:val="nil"/>
          <w:left w:val="nil"/>
          <w:bottom w:val="nil"/>
          <w:right w:val="nil"/>
          <w:between w:val="nil"/>
        </w:pBdr>
        <w:spacing w:after="200"/>
        <w:rPr>
          <w:rFonts w:cstheme="minorHAnsi"/>
          <w:color w:val="000000" w:themeColor="text1"/>
        </w:rPr>
      </w:pPr>
      <w:r w:rsidRPr="001C7C6F">
        <w:rPr>
          <w:rFonts w:cstheme="minorHAnsi"/>
          <w:i/>
          <w:iCs/>
          <w:color w:val="000000" w:themeColor="text1"/>
        </w:rPr>
        <w:t>Each teacher will have at least one of their lessons videotaped.</w:t>
      </w:r>
    </w:p>
    <w:p w14:paraId="74F95DAA" w14:textId="77777777" w:rsidR="00252504" w:rsidRPr="001C7C6F" w:rsidRDefault="00252504" w:rsidP="007244EB">
      <w:pPr>
        <w:pStyle w:val="ListParagraph"/>
        <w:pBdr>
          <w:top w:val="nil"/>
          <w:left w:val="nil"/>
          <w:bottom w:val="nil"/>
          <w:right w:val="nil"/>
          <w:between w:val="nil"/>
        </w:pBdr>
        <w:spacing w:after="200"/>
        <w:ind w:firstLine="360"/>
        <w:rPr>
          <w:rFonts w:cstheme="minorHAnsi"/>
          <w:color w:val="000000" w:themeColor="text1"/>
        </w:rPr>
      </w:pPr>
      <w:r w:rsidRPr="001C7C6F">
        <w:rPr>
          <w:rFonts w:cstheme="minorHAnsi"/>
          <w:color w:val="000000" w:themeColor="text1"/>
        </w:rPr>
        <w:t>Yes</w:t>
      </w:r>
    </w:p>
    <w:p w14:paraId="1D8B4596" w14:textId="77777777" w:rsidR="00252504" w:rsidRPr="001C7C6F" w:rsidRDefault="00252504" w:rsidP="007244EB">
      <w:pPr>
        <w:pStyle w:val="ListParagraph"/>
        <w:pBdr>
          <w:top w:val="nil"/>
          <w:left w:val="nil"/>
          <w:bottom w:val="nil"/>
          <w:right w:val="nil"/>
          <w:between w:val="nil"/>
        </w:pBdr>
        <w:spacing w:after="200"/>
        <w:ind w:firstLine="360"/>
        <w:rPr>
          <w:rFonts w:cstheme="minorHAnsi"/>
          <w:color w:val="000000" w:themeColor="text1"/>
        </w:rPr>
      </w:pPr>
      <w:r w:rsidRPr="001C7C6F">
        <w:rPr>
          <w:rFonts w:cstheme="minorHAnsi"/>
          <w:color w:val="000000" w:themeColor="text1"/>
        </w:rPr>
        <w:t>No</w:t>
      </w:r>
    </w:p>
    <w:p w14:paraId="16CEFED6" w14:textId="77777777" w:rsidR="00381991" w:rsidRPr="001C7C6F" w:rsidRDefault="00381991" w:rsidP="00E821DA">
      <w:pPr>
        <w:pStyle w:val="ListParagraph"/>
        <w:spacing w:after="200" w:line="276" w:lineRule="auto"/>
        <w:ind w:left="0"/>
        <w:rPr>
          <w:rFonts w:cstheme="minorHAnsi"/>
          <w:b/>
          <w:color w:val="000000" w:themeColor="text1"/>
        </w:rPr>
      </w:pPr>
    </w:p>
    <w:p w14:paraId="0C3DB006" w14:textId="59CF09DB" w:rsidR="00E821DA" w:rsidRPr="001C7C6F" w:rsidRDefault="00E821DA" w:rsidP="00E821DA">
      <w:pPr>
        <w:pStyle w:val="ListParagraph"/>
        <w:spacing w:after="200" w:line="276" w:lineRule="auto"/>
        <w:ind w:left="0"/>
        <w:rPr>
          <w:rFonts w:cstheme="minorHAnsi"/>
          <w:b/>
          <w:color w:val="000000" w:themeColor="text1"/>
        </w:rPr>
      </w:pPr>
      <w:r w:rsidRPr="001C7C6F">
        <w:rPr>
          <w:rFonts w:cstheme="minorHAnsi"/>
          <w:b/>
          <w:color w:val="000000" w:themeColor="text1"/>
        </w:rPr>
        <w:t>Direction stem for questions 9 and 10</w:t>
      </w:r>
    </w:p>
    <w:p w14:paraId="3A7B9E83" w14:textId="76BA097F" w:rsidR="00252504" w:rsidRPr="001C7C6F" w:rsidRDefault="00252504" w:rsidP="00E821DA">
      <w:pPr>
        <w:pStyle w:val="ListParagraph"/>
        <w:spacing w:after="200" w:line="276" w:lineRule="auto"/>
        <w:ind w:left="0"/>
        <w:rPr>
          <w:rFonts w:cstheme="minorHAnsi"/>
          <w:b/>
          <w:color w:val="000000" w:themeColor="text1"/>
        </w:rPr>
      </w:pPr>
      <w:r w:rsidRPr="001C7C6F">
        <w:rPr>
          <w:rFonts w:cstheme="minorHAnsi"/>
          <w:b/>
          <w:color w:val="000000" w:themeColor="text1"/>
        </w:rPr>
        <w:t>For each scenario, does the team or team member effectively promote the use of data to drive and adjust instruction? Mark yes or no.</w:t>
      </w:r>
    </w:p>
    <w:p w14:paraId="5C266F11" w14:textId="77777777" w:rsidR="00381991" w:rsidRPr="001C7C6F" w:rsidRDefault="00381991" w:rsidP="00E821DA">
      <w:pPr>
        <w:pStyle w:val="ListParagraph"/>
        <w:spacing w:after="200" w:line="276" w:lineRule="auto"/>
        <w:ind w:left="0"/>
        <w:rPr>
          <w:rFonts w:cstheme="minorHAnsi"/>
          <w:b/>
          <w:color w:val="000000" w:themeColor="text1"/>
        </w:rPr>
      </w:pPr>
    </w:p>
    <w:p w14:paraId="32759F64" w14:textId="7AD93616" w:rsidR="00252504" w:rsidRPr="001C7C6F" w:rsidRDefault="00252504" w:rsidP="00252504">
      <w:pPr>
        <w:pStyle w:val="ListParagraph"/>
        <w:numPr>
          <w:ilvl w:val="0"/>
          <w:numId w:val="20"/>
        </w:numPr>
        <w:spacing w:after="200" w:line="276" w:lineRule="auto"/>
        <w:rPr>
          <w:rFonts w:cstheme="minorHAnsi"/>
          <w:color w:val="000000" w:themeColor="text1"/>
        </w:rPr>
      </w:pPr>
      <w:r w:rsidRPr="001C7C6F">
        <w:rPr>
          <w:rFonts w:cstheme="minorHAnsi"/>
          <w:color w:val="000000" w:themeColor="text1"/>
        </w:rPr>
        <w:t>After an instructional intervention, Brentwood High’s social studies data team reflected on these questions at their data team meeting to look more deeply at the data collected during the intervention</w:t>
      </w:r>
      <w:r w:rsidR="00824E1D">
        <w:rPr>
          <w:rFonts w:cstheme="minorHAnsi"/>
          <w:color w:val="000000" w:themeColor="text1"/>
        </w:rPr>
        <w:t>.</w:t>
      </w:r>
    </w:p>
    <w:p w14:paraId="6570956B" w14:textId="77777777" w:rsidR="00252504" w:rsidRPr="001C7C6F" w:rsidRDefault="00252504" w:rsidP="00252504">
      <w:pPr>
        <w:pStyle w:val="ListParagraph"/>
        <w:numPr>
          <w:ilvl w:val="0"/>
          <w:numId w:val="22"/>
        </w:numPr>
        <w:spacing w:after="200" w:line="276" w:lineRule="auto"/>
        <w:rPr>
          <w:rFonts w:cstheme="minorHAnsi"/>
          <w:color w:val="000000" w:themeColor="text1"/>
        </w:rPr>
      </w:pPr>
      <w:r w:rsidRPr="001C7C6F">
        <w:rPr>
          <w:rFonts w:cstheme="minorHAnsi"/>
          <w:color w:val="000000" w:themeColor="text1"/>
        </w:rPr>
        <w:t>How does the evidence of student learning address the learning goal?</w:t>
      </w:r>
    </w:p>
    <w:p w14:paraId="2B211EC3" w14:textId="79FCDF1A" w:rsidR="00252504" w:rsidRPr="001C7C6F" w:rsidRDefault="00252504" w:rsidP="00252504">
      <w:pPr>
        <w:pStyle w:val="ListParagraph"/>
        <w:numPr>
          <w:ilvl w:val="0"/>
          <w:numId w:val="22"/>
        </w:numPr>
        <w:spacing w:after="200" w:line="276" w:lineRule="auto"/>
        <w:rPr>
          <w:rFonts w:cstheme="minorHAnsi"/>
          <w:color w:val="000000" w:themeColor="text1"/>
        </w:rPr>
      </w:pPr>
      <w:r w:rsidRPr="001C7C6F">
        <w:rPr>
          <w:rFonts w:cstheme="minorHAnsi"/>
          <w:color w:val="000000" w:themeColor="text1"/>
        </w:rPr>
        <w:t>What does the data tell us? What does it not tell us?</w:t>
      </w:r>
    </w:p>
    <w:p w14:paraId="30A5E01B" w14:textId="77777777" w:rsidR="00252504" w:rsidRPr="001C7C6F" w:rsidRDefault="00252504" w:rsidP="00252504">
      <w:pPr>
        <w:pStyle w:val="ListParagraph"/>
        <w:numPr>
          <w:ilvl w:val="0"/>
          <w:numId w:val="22"/>
        </w:numPr>
        <w:spacing w:after="200" w:line="276" w:lineRule="auto"/>
        <w:rPr>
          <w:rFonts w:cstheme="minorHAnsi"/>
          <w:color w:val="000000" w:themeColor="text1"/>
        </w:rPr>
      </w:pPr>
      <w:r w:rsidRPr="001C7C6F">
        <w:rPr>
          <w:rFonts w:cstheme="minorHAnsi"/>
          <w:color w:val="000000" w:themeColor="text1"/>
        </w:rPr>
        <w:t>Did the intervention make a difference? What are the indications of success?</w:t>
      </w:r>
    </w:p>
    <w:p w14:paraId="128EC799" w14:textId="77777777" w:rsidR="00252504" w:rsidRPr="001C7C6F" w:rsidRDefault="00252504" w:rsidP="00252504">
      <w:pPr>
        <w:pStyle w:val="ListParagraph"/>
        <w:numPr>
          <w:ilvl w:val="0"/>
          <w:numId w:val="22"/>
        </w:numPr>
        <w:spacing w:after="200" w:line="276" w:lineRule="auto"/>
        <w:rPr>
          <w:rFonts w:cstheme="minorHAnsi"/>
          <w:color w:val="000000" w:themeColor="text1"/>
        </w:rPr>
      </w:pPr>
      <w:r w:rsidRPr="001C7C6F">
        <w:rPr>
          <w:rFonts w:cstheme="minorHAnsi"/>
          <w:color w:val="000000" w:themeColor="text1"/>
        </w:rPr>
        <w:t>What are the problems of practice suggested by the data?</w:t>
      </w:r>
    </w:p>
    <w:p w14:paraId="3784D5E8" w14:textId="1C653FB1" w:rsidR="00252504" w:rsidRPr="001C7C6F" w:rsidRDefault="00252504" w:rsidP="00252504">
      <w:pPr>
        <w:pStyle w:val="ListParagraph"/>
        <w:numPr>
          <w:ilvl w:val="0"/>
          <w:numId w:val="22"/>
        </w:numPr>
        <w:spacing w:after="200" w:line="276" w:lineRule="auto"/>
        <w:rPr>
          <w:rFonts w:cstheme="minorHAnsi"/>
          <w:color w:val="000000" w:themeColor="text1"/>
        </w:rPr>
      </w:pPr>
      <w:r w:rsidRPr="001C7C6F">
        <w:rPr>
          <w:rFonts w:cstheme="minorHAnsi"/>
          <w:color w:val="000000" w:themeColor="text1"/>
        </w:rPr>
        <w:t>What are the key conclusions?</w:t>
      </w:r>
    </w:p>
    <w:p w14:paraId="426ED85A" w14:textId="77777777" w:rsidR="00252504" w:rsidRPr="001C7C6F" w:rsidRDefault="00252504" w:rsidP="00252504">
      <w:pPr>
        <w:pStyle w:val="ListParagraph"/>
        <w:pBdr>
          <w:top w:val="nil"/>
          <w:left w:val="nil"/>
          <w:bottom w:val="nil"/>
          <w:right w:val="nil"/>
          <w:between w:val="nil"/>
        </w:pBdr>
        <w:spacing w:after="200"/>
        <w:ind w:left="1080"/>
        <w:rPr>
          <w:rFonts w:cstheme="minorHAnsi"/>
          <w:color w:val="000000" w:themeColor="text1"/>
        </w:rPr>
      </w:pPr>
      <w:r w:rsidRPr="001C7C6F">
        <w:rPr>
          <w:rFonts w:cstheme="minorHAnsi"/>
          <w:color w:val="000000" w:themeColor="text1"/>
        </w:rPr>
        <w:t>Yes</w:t>
      </w:r>
    </w:p>
    <w:p w14:paraId="316ED01C" w14:textId="6C10C347" w:rsidR="00252504" w:rsidRPr="001C7C6F" w:rsidRDefault="00252504" w:rsidP="00252504">
      <w:pPr>
        <w:pStyle w:val="ListParagraph"/>
        <w:pBdr>
          <w:top w:val="nil"/>
          <w:left w:val="nil"/>
          <w:bottom w:val="nil"/>
          <w:right w:val="nil"/>
          <w:between w:val="nil"/>
        </w:pBdr>
        <w:spacing w:after="200"/>
        <w:ind w:left="1080"/>
        <w:rPr>
          <w:rFonts w:cstheme="minorHAnsi"/>
          <w:color w:val="000000" w:themeColor="text1"/>
        </w:rPr>
      </w:pPr>
      <w:r w:rsidRPr="001C7C6F">
        <w:rPr>
          <w:rFonts w:cstheme="minorHAnsi"/>
          <w:color w:val="000000" w:themeColor="text1"/>
        </w:rPr>
        <w:t>No</w:t>
      </w:r>
    </w:p>
    <w:p w14:paraId="5A20609F" w14:textId="272787E8" w:rsidR="00252504" w:rsidRPr="001C7C6F" w:rsidRDefault="00252504" w:rsidP="00252504">
      <w:pPr>
        <w:pStyle w:val="ListParagraph"/>
        <w:pBdr>
          <w:top w:val="nil"/>
          <w:left w:val="nil"/>
          <w:bottom w:val="nil"/>
          <w:right w:val="nil"/>
          <w:between w:val="nil"/>
        </w:pBdr>
        <w:spacing w:after="200"/>
        <w:ind w:left="1080"/>
        <w:rPr>
          <w:rFonts w:cstheme="minorHAnsi"/>
          <w:color w:val="000000" w:themeColor="text1"/>
        </w:rPr>
      </w:pPr>
    </w:p>
    <w:p w14:paraId="3295A872" w14:textId="13133223" w:rsidR="00252504" w:rsidRPr="001C7C6F" w:rsidRDefault="00252504" w:rsidP="00381991">
      <w:pPr>
        <w:pStyle w:val="ListParagraph"/>
        <w:numPr>
          <w:ilvl w:val="0"/>
          <w:numId w:val="20"/>
        </w:numPr>
        <w:spacing w:after="200"/>
        <w:rPr>
          <w:rFonts w:cstheme="minorHAnsi"/>
          <w:color w:val="000000" w:themeColor="text1"/>
        </w:rPr>
      </w:pPr>
      <w:r w:rsidRPr="001C7C6F">
        <w:rPr>
          <w:rFonts w:cstheme="minorHAnsi"/>
          <w:color w:val="000000" w:themeColor="text1"/>
        </w:rPr>
        <w:t xml:space="preserve">The </w:t>
      </w:r>
      <w:r w:rsidR="00E821DA" w:rsidRPr="001C7C6F">
        <w:rPr>
          <w:rFonts w:cstheme="minorHAnsi"/>
          <w:color w:val="000000" w:themeColor="text1"/>
        </w:rPr>
        <w:t>ninth-grade</w:t>
      </w:r>
      <w:r w:rsidRPr="001C7C6F">
        <w:rPr>
          <w:rFonts w:cstheme="minorHAnsi"/>
          <w:color w:val="000000" w:themeColor="text1"/>
        </w:rPr>
        <w:t xml:space="preserve"> biology teachers hold conferences with their students following unit assessments. They ask their students </w:t>
      </w:r>
      <w:r w:rsidR="00E821DA" w:rsidRPr="001C7C6F">
        <w:rPr>
          <w:rFonts w:cstheme="minorHAnsi"/>
          <w:color w:val="000000" w:themeColor="text1"/>
        </w:rPr>
        <w:t>several questions</w:t>
      </w:r>
      <w:r w:rsidR="00AD62D1" w:rsidRPr="001C7C6F">
        <w:rPr>
          <w:rFonts w:cstheme="minorHAnsi"/>
          <w:color w:val="000000" w:themeColor="text1"/>
        </w:rPr>
        <w:t xml:space="preserve"> to gather feedback</w:t>
      </w:r>
      <w:r w:rsidR="00E821DA" w:rsidRPr="001C7C6F">
        <w:rPr>
          <w:rFonts w:cstheme="minorHAnsi"/>
          <w:color w:val="000000" w:themeColor="text1"/>
        </w:rPr>
        <w:t>, such as what test items were easiest and most difficult</w:t>
      </w:r>
      <w:r w:rsidR="00AD62D1" w:rsidRPr="001C7C6F">
        <w:rPr>
          <w:rFonts w:cstheme="minorHAnsi"/>
          <w:color w:val="000000" w:themeColor="text1"/>
        </w:rPr>
        <w:t>. T</w:t>
      </w:r>
      <w:r w:rsidR="00381991" w:rsidRPr="001C7C6F">
        <w:rPr>
          <w:rFonts w:cstheme="minorHAnsi"/>
          <w:color w:val="000000" w:themeColor="text1"/>
        </w:rPr>
        <w:t>he teachers</w:t>
      </w:r>
      <w:r w:rsidRPr="001C7C6F">
        <w:rPr>
          <w:rFonts w:cstheme="minorHAnsi"/>
          <w:color w:val="000000" w:themeColor="text1"/>
        </w:rPr>
        <w:t xml:space="preserve"> meet with their team and develop a plan to </w:t>
      </w:r>
      <w:proofErr w:type="gramStart"/>
      <w:r w:rsidRPr="001C7C6F">
        <w:rPr>
          <w:rFonts w:cstheme="minorHAnsi"/>
          <w:color w:val="000000" w:themeColor="text1"/>
        </w:rPr>
        <w:t>make adjustments</w:t>
      </w:r>
      <w:proofErr w:type="gramEnd"/>
      <w:r w:rsidR="00381991" w:rsidRPr="001C7C6F">
        <w:rPr>
          <w:rFonts w:cstheme="minorHAnsi"/>
          <w:color w:val="000000" w:themeColor="text1"/>
        </w:rPr>
        <w:t xml:space="preserve"> and reflect on adjustments made</w:t>
      </w:r>
      <w:r w:rsidRPr="001C7C6F">
        <w:rPr>
          <w:rFonts w:cstheme="minorHAnsi"/>
          <w:color w:val="000000" w:themeColor="text1"/>
        </w:rPr>
        <w:t xml:space="preserve"> to their instruction based on analysis of the assessment data and student responses from the conferences.</w:t>
      </w:r>
    </w:p>
    <w:p w14:paraId="740C1240" w14:textId="77777777" w:rsidR="00252504" w:rsidRPr="001C7C6F" w:rsidRDefault="00252504" w:rsidP="00252504">
      <w:pPr>
        <w:pStyle w:val="ListParagraph"/>
        <w:pBdr>
          <w:top w:val="nil"/>
          <w:left w:val="nil"/>
          <w:bottom w:val="nil"/>
          <w:right w:val="nil"/>
          <w:between w:val="nil"/>
        </w:pBdr>
        <w:spacing w:after="200"/>
        <w:ind w:left="690" w:firstLine="360"/>
        <w:rPr>
          <w:rFonts w:cstheme="minorHAnsi"/>
          <w:color w:val="000000" w:themeColor="text1"/>
        </w:rPr>
      </w:pPr>
      <w:r w:rsidRPr="001C7C6F">
        <w:rPr>
          <w:rFonts w:cstheme="minorHAnsi"/>
          <w:color w:val="000000" w:themeColor="text1"/>
        </w:rPr>
        <w:t>Yes</w:t>
      </w:r>
    </w:p>
    <w:p w14:paraId="4E998EE7" w14:textId="359EA097" w:rsidR="00252504" w:rsidRPr="001C7C6F" w:rsidRDefault="007244EB" w:rsidP="00252504">
      <w:pPr>
        <w:pStyle w:val="ListParagraph"/>
        <w:spacing w:after="200"/>
        <w:ind w:left="1020"/>
        <w:rPr>
          <w:rFonts w:cstheme="minorHAnsi"/>
          <w:color w:val="000000" w:themeColor="text1"/>
        </w:rPr>
      </w:pPr>
      <w:r w:rsidRPr="001C7C6F">
        <w:rPr>
          <w:rFonts w:cstheme="minorHAnsi"/>
          <w:color w:val="000000" w:themeColor="text1"/>
        </w:rPr>
        <w:t xml:space="preserve"> </w:t>
      </w:r>
      <w:r w:rsidR="00252504" w:rsidRPr="001C7C6F">
        <w:rPr>
          <w:rFonts w:cstheme="minorHAnsi"/>
          <w:color w:val="000000" w:themeColor="text1"/>
        </w:rPr>
        <w:t>No</w:t>
      </w:r>
    </w:p>
    <w:p w14:paraId="0E5F43B0" w14:textId="028032D5" w:rsidR="00381991" w:rsidRPr="001C7C6F" w:rsidRDefault="00381991" w:rsidP="00381991">
      <w:pPr>
        <w:jc w:val="center"/>
        <w:rPr>
          <w:rFonts w:cstheme="minorHAnsi"/>
          <w:b/>
          <w:sz w:val="26"/>
          <w:szCs w:val="26"/>
        </w:rPr>
      </w:pPr>
      <w:r w:rsidRPr="001C7C6F">
        <w:rPr>
          <w:rFonts w:cstheme="minorHAnsi"/>
          <w:b/>
          <w:sz w:val="26"/>
          <w:szCs w:val="26"/>
        </w:rPr>
        <w:lastRenderedPageBreak/>
        <w:t xml:space="preserve">Data-Based Decision Making </w:t>
      </w:r>
      <w:r w:rsidR="00491D28" w:rsidRPr="001C7C6F">
        <w:rPr>
          <w:rFonts w:cstheme="minorHAnsi"/>
          <w:b/>
          <w:sz w:val="26"/>
          <w:szCs w:val="26"/>
        </w:rPr>
        <w:t>(DBDM)</w:t>
      </w:r>
    </w:p>
    <w:p w14:paraId="77B48037" w14:textId="0A4367BE" w:rsidR="00381991" w:rsidRPr="001C7C6F" w:rsidRDefault="00381991" w:rsidP="00381991">
      <w:pPr>
        <w:jc w:val="center"/>
        <w:rPr>
          <w:rFonts w:cstheme="minorHAnsi"/>
          <w:b/>
          <w:sz w:val="26"/>
          <w:szCs w:val="26"/>
        </w:rPr>
      </w:pPr>
      <w:r w:rsidRPr="001C7C6F">
        <w:rPr>
          <w:rFonts w:cstheme="minorHAnsi"/>
          <w:b/>
          <w:sz w:val="26"/>
          <w:szCs w:val="26"/>
        </w:rPr>
        <w:t xml:space="preserve">Pre/Post Assessment </w:t>
      </w:r>
      <w:r w:rsidRPr="001C7C6F">
        <w:rPr>
          <w:rFonts w:cstheme="minorHAnsi"/>
          <w:b/>
          <w:color w:val="009644"/>
          <w:sz w:val="26"/>
          <w:szCs w:val="26"/>
          <w:u w:val="single"/>
        </w:rPr>
        <w:t>KEY</w:t>
      </w:r>
    </w:p>
    <w:p w14:paraId="62A7B08B" w14:textId="77777777" w:rsidR="00381991" w:rsidRPr="001C7C6F" w:rsidRDefault="00381991" w:rsidP="00381991">
      <w:pPr>
        <w:jc w:val="center"/>
        <w:rPr>
          <w:rFonts w:cstheme="minorHAnsi"/>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1C7C6F" w:rsidRPr="007809CB" w14:paraId="0F5537AF" w14:textId="77777777" w:rsidTr="009377C7">
        <w:tc>
          <w:tcPr>
            <w:tcW w:w="2351" w:type="dxa"/>
            <w:tcBorders>
              <w:bottom w:val="single" w:sz="4" w:space="0" w:color="auto"/>
            </w:tcBorders>
            <w:vAlign w:val="bottom"/>
          </w:tcPr>
          <w:p w14:paraId="690FC36F" w14:textId="77777777" w:rsidR="001C7C6F" w:rsidRPr="001C7C6F" w:rsidRDefault="001C7C6F" w:rsidP="009377C7">
            <w:pPr>
              <w:rPr>
                <w:rFonts w:asciiTheme="minorHAnsi" w:hAnsiTheme="minorHAnsi" w:cstheme="minorHAnsi"/>
              </w:rPr>
            </w:pPr>
            <w:r w:rsidRPr="001C7C6F">
              <w:rPr>
                <w:rFonts w:asciiTheme="minorHAnsi" w:hAnsiTheme="minorHAnsi" w:cstheme="minorHAnsi"/>
              </w:rPr>
              <w:t>District:</w:t>
            </w:r>
          </w:p>
        </w:tc>
        <w:tc>
          <w:tcPr>
            <w:tcW w:w="2330" w:type="dxa"/>
            <w:tcBorders>
              <w:bottom w:val="single" w:sz="4" w:space="0" w:color="auto"/>
            </w:tcBorders>
            <w:vAlign w:val="bottom"/>
          </w:tcPr>
          <w:p w14:paraId="1CC97542" w14:textId="77777777" w:rsidR="001C7C6F" w:rsidRPr="001C7C6F" w:rsidRDefault="001C7C6F" w:rsidP="009377C7">
            <w:pPr>
              <w:rPr>
                <w:rFonts w:asciiTheme="minorHAnsi" w:hAnsiTheme="minorHAnsi" w:cstheme="minorHAnsi"/>
              </w:rPr>
            </w:pPr>
          </w:p>
        </w:tc>
        <w:tc>
          <w:tcPr>
            <w:tcW w:w="2349" w:type="dxa"/>
            <w:tcBorders>
              <w:left w:val="nil"/>
              <w:bottom w:val="single" w:sz="4" w:space="0" w:color="auto"/>
            </w:tcBorders>
            <w:vAlign w:val="bottom"/>
          </w:tcPr>
          <w:p w14:paraId="77A42915" w14:textId="77777777" w:rsidR="001C7C6F" w:rsidRPr="001C7C6F" w:rsidRDefault="001C7C6F" w:rsidP="009377C7">
            <w:pPr>
              <w:rPr>
                <w:rFonts w:asciiTheme="minorHAnsi" w:hAnsiTheme="minorHAnsi" w:cstheme="minorHAnsi"/>
              </w:rPr>
            </w:pPr>
            <w:r w:rsidRPr="001C7C6F">
              <w:rPr>
                <w:rFonts w:asciiTheme="minorHAnsi" w:hAnsiTheme="minorHAnsi" w:cstheme="minorHAnsi"/>
              </w:rPr>
              <w:t>School:</w:t>
            </w:r>
          </w:p>
        </w:tc>
        <w:tc>
          <w:tcPr>
            <w:tcW w:w="2330" w:type="dxa"/>
            <w:tcBorders>
              <w:bottom w:val="single" w:sz="4" w:space="0" w:color="auto"/>
            </w:tcBorders>
            <w:vAlign w:val="bottom"/>
          </w:tcPr>
          <w:p w14:paraId="6FC90F19" w14:textId="77777777" w:rsidR="001C7C6F" w:rsidRPr="007809CB" w:rsidRDefault="001C7C6F" w:rsidP="009377C7">
            <w:pPr>
              <w:rPr>
                <w:rFonts w:cstheme="minorHAnsi"/>
              </w:rPr>
            </w:pPr>
          </w:p>
        </w:tc>
      </w:tr>
    </w:tbl>
    <w:p w14:paraId="5345E2F4" w14:textId="77777777" w:rsidR="001C7C6F" w:rsidRPr="007809CB" w:rsidRDefault="001C7C6F" w:rsidP="001C7C6F">
      <w:pPr>
        <w:rPr>
          <w:rFonts w:cstheme="minorHAnsi"/>
        </w:rPr>
      </w:pPr>
    </w:p>
    <w:p w14:paraId="71D31869" w14:textId="246E9600" w:rsidR="00381991" w:rsidRPr="001C7C6F" w:rsidRDefault="00381991" w:rsidP="00381991">
      <w:pPr>
        <w:rPr>
          <w:rFonts w:cstheme="minorHAnsi"/>
          <w:b/>
          <w:color w:val="000000" w:themeColor="text1"/>
        </w:rPr>
      </w:pPr>
      <w:r w:rsidRPr="001C7C6F">
        <w:rPr>
          <w:rFonts w:cstheme="minorHAnsi"/>
          <w:b/>
          <w:color w:val="000000" w:themeColor="text1"/>
        </w:rPr>
        <w:t>Direction stem for questions 1 to 3</w:t>
      </w:r>
    </w:p>
    <w:p w14:paraId="4A5C55B3" w14:textId="77777777" w:rsidR="00381991" w:rsidRPr="001C7C6F" w:rsidRDefault="00381991" w:rsidP="00381991">
      <w:pPr>
        <w:rPr>
          <w:rFonts w:cstheme="minorHAnsi"/>
          <w:b/>
          <w:color w:val="000000" w:themeColor="text1"/>
        </w:rPr>
      </w:pPr>
      <w:r w:rsidRPr="001C7C6F">
        <w:rPr>
          <w:rFonts w:cstheme="minorHAnsi"/>
          <w:b/>
          <w:color w:val="000000" w:themeColor="text1"/>
        </w:rPr>
        <w:t>For each scenario, does the action taken by the educator(s) establish an effective collaborative process for collecting data?  Mark yes or no.</w:t>
      </w:r>
    </w:p>
    <w:p w14:paraId="5350A10C" w14:textId="77777777" w:rsidR="00381991" w:rsidRPr="001C7C6F" w:rsidRDefault="00381991" w:rsidP="00381991">
      <w:pPr>
        <w:rPr>
          <w:rFonts w:cstheme="minorHAnsi"/>
          <w:b/>
          <w:color w:val="000000" w:themeColor="text1"/>
        </w:rPr>
      </w:pPr>
    </w:p>
    <w:p w14:paraId="573F2E36" w14:textId="088C49E1" w:rsidR="00381991" w:rsidRPr="001C7C6F" w:rsidRDefault="00381991" w:rsidP="00080C70">
      <w:pPr>
        <w:pStyle w:val="ListParagraph"/>
        <w:numPr>
          <w:ilvl w:val="0"/>
          <w:numId w:val="27"/>
        </w:numPr>
        <w:rPr>
          <w:rFonts w:cstheme="minorHAnsi"/>
          <w:color w:val="000000" w:themeColor="text1"/>
        </w:rPr>
      </w:pPr>
      <w:r w:rsidRPr="001C7C6F">
        <w:rPr>
          <w:rFonts w:cstheme="minorHAnsi"/>
          <w:color w:val="000000" w:themeColor="text1"/>
        </w:rPr>
        <w:t xml:space="preserve">Mrs. Smith, Mr. Afshar, and Ms. Grange meet frequently to discuss what they are doing in their </w:t>
      </w:r>
      <w:r w:rsidR="00E42F3C">
        <w:rPr>
          <w:rFonts w:cstheme="minorHAnsi"/>
          <w:color w:val="000000" w:themeColor="text1"/>
        </w:rPr>
        <w:t>first-, third- and fourth-</w:t>
      </w:r>
      <w:r w:rsidRPr="001C7C6F">
        <w:rPr>
          <w:rFonts w:cstheme="minorHAnsi"/>
          <w:color w:val="000000" w:themeColor="text1"/>
        </w:rPr>
        <w:t>grade classrooms. Collaborative discussions focus on sharing thoughts and opinions about learning difficulties they believe students are having. These teachers feel confident that their approach is an effective way to advance student learning.</w:t>
      </w:r>
    </w:p>
    <w:p w14:paraId="2DDCBA31" w14:textId="77777777" w:rsidR="00381991" w:rsidRPr="001C7C6F" w:rsidRDefault="00381991" w:rsidP="00381991">
      <w:pPr>
        <w:pStyle w:val="ListParagraph"/>
        <w:ind w:left="1080" w:firstLine="360"/>
        <w:rPr>
          <w:rFonts w:cstheme="minorHAnsi"/>
          <w:color w:val="000000" w:themeColor="text1"/>
        </w:rPr>
      </w:pPr>
      <w:r w:rsidRPr="001C7C6F">
        <w:rPr>
          <w:rFonts w:cstheme="minorHAnsi"/>
          <w:color w:val="000000" w:themeColor="text1"/>
        </w:rPr>
        <w:t>Yes</w:t>
      </w:r>
    </w:p>
    <w:p w14:paraId="07DFA4D9" w14:textId="77777777" w:rsidR="00381991" w:rsidRPr="001C7C6F" w:rsidRDefault="00381991" w:rsidP="00381991">
      <w:pPr>
        <w:ind w:left="1440"/>
        <w:rPr>
          <w:rFonts w:cstheme="minorHAnsi"/>
          <w:b/>
          <w:bCs/>
          <w:color w:val="FF0000"/>
        </w:rPr>
      </w:pPr>
      <w:r w:rsidRPr="001C7C6F">
        <w:rPr>
          <w:rFonts w:cstheme="minorHAnsi"/>
          <w:b/>
          <w:bCs/>
          <w:color w:val="FF0000"/>
        </w:rPr>
        <w:t>No</w:t>
      </w:r>
    </w:p>
    <w:p w14:paraId="3A679F80" w14:textId="391F211A" w:rsidR="00DF31A7" w:rsidRPr="001C7C6F" w:rsidRDefault="000A37CB" w:rsidP="00DF31A7">
      <w:pPr>
        <w:rPr>
          <w:rFonts w:cstheme="minorHAnsi"/>
          <w:color w:val="0070C0"/>
        </w:rPr>
      </w:pPr>
      <w:r w:rsidRPr="001C7C6F">
        <w:rPr>
          <w:rFonts w:cstheme="minorHAnsi"/>
          <w:color w:val="0070C0"/>
        </w:rPr>
        <w:t>A c</w:t>
      </w:r>
      <w:r w:rsidR="00DF31A7" w:rsidRPr="001C7C6F">
        <w:rPr>
          <w:rFonts w:cstheme="minorHAnsi"/>
          <w:color w:val="0070C0"/>
        </w:rPr>
        <w:t>ollaborative data</w:t>
      </w:r>
      <w:r w:rsidR="00BB4F8C" w:rsidRPr="001C7C6F">
        <w:rPr>
          <w:rFonts w:cstheme="minorHAnsi"/>
          <w:color w:val="0070C0"/>
        </w:rPr>
        <w:t xml:space="preserve"> process should include established times for</w:t>
      </w:r>
      <w:r w:rsidR="00DF31A7" w:rsidRPr="001C7C6F">
        <w:rPr>
          <w:rFonts w:cstheme="minorHAnsi"/>
          <w:color w:val="0070C0"/>
        </w:rPr>
        <w:t xml:space="preserve"> discussions </w:t>
      </w:r>
      <w:r w:rsidR="00BB4F8C" w:rsidRPr="001C7C6F">
        <w:rPr>
          <w:rFonts w:cstheme="minorHAnsi"/>
          <w:color w:val="0070C0"/>
        </w:rPr>
        <w:t xml:space="preserve">focused </w:t>
      </w:r>
      <w:r w:rsidR="00D6007E" w:rsidRPr="001C7C6F">
        <w:rPr>
          <w:rFonts w:cstheme="minorHAnsi"/>
          <w:color w:val="0070C0"/>
        </w:rPr>
        <w:t xml:space="preserve">on analyzing and </w:t>
      </w:r>
      <w:r w:rsidR="00F21435" w:rsidRPr="001C7C6F">
        <w:rPr>
          <w:rFonts w:cstheme="minorHAnsi"/>
          <w:color w:val="0070C0"/>
        </w:rPr>
        <w:t xml:space="preserve">interpreting </w:t>
      </w:r>
      <w:r w:rsidR="00D6007E" w:rsidRPr="001C7C6F">
        <w:rPr>
          <w:rFonts w:cstheme="minorHAnsi"/>
          <w:color w:val="0070C0"/>
        </w:rPr>
        <w:t>student data rather than</w:t>
      </w:r>
      <w:r w:rsidR="00562AB6" w:rsidRPr="001C7C6F">
        <w:rPr>
          <w:rFonts w:cstheme="minorHAnsi"/>
          <w:color w:val="0070C0"/>
        </w:rPr>
        <w:t xml:space="preserve"> </w:t>
      </w:r>
      <w:r w:rsidR="00CD4161" w:rsidRPr="001C7C6F">
        <w:rPr>
          <w:rFonts w:cstheme="minorHAnsi"/>
          <w:color w:val="0070C0"/>
        </w:rPr>
        <w:t xml:space="preserve">sharing </w:t>
      </w:r>
      <w:r w:rsidR="00562AB6" w:rsidRPr="001C7C6F">
        <w:rPr>
          <w:rFonts w:cstheme="minorHAnsi"/>
          <w:color w:val="0070C0"/>
        </w:rPr>
        <w:t>personal opinions</w:t>
      </w:r>
      <w:r w:rsidR="00CD4161" w:rsidRPr="001C7C6F">
        <w:rPr>
          <w:rFonts w:cstheme="minorHAnsi"/>
          <w:color w:val="0070C0"/>
        </w:rPr>
        <w:t>.</w:t>
      </w:r>
    </w:p>
    <w:p w14:paraId="29C3D168" w14:textId="77777777" w:rsidR="00381991" w:rsidRPr="001C7C6F" w:rsidRDefault="00381991" w:rsidP="00381991">
      <w:pPr>
        <w:rPr>
          <w:rFonts w:cstheme="minorHAnsi"/>
          <w:color w:val="000000" w:themeColor="text1"/>
        </w:rPr>
      </w:pPr>
    </w:p>
    <w:p w14:paraId="58453B93" w14:textId="7F3529AA" w:rsidR="00381991" w:rsidRPr="001C7C6F" w:rsidRDefault="00381991" w:rsidP="00080C70">
      <w:pPr>
        <w:pStyle w:val="ListParagraph"/>
        <w:numPr>
          <w:ilvl w:val="0"/>
          <w:numId w:val="27"/>
        </w:numPr>
        <w:rPr>
          <w:rFonts w:cstheme="minorHAnsi"/>
          <w:color w:val="000000" w:themeColor="text1"/>
        </w:rPr>
      </w:pPr>
      <w:r w:rsidRPr="001C7C6F">
        <w:rPr>
          <w:rFonts w:cstheme="minorHAnsi"/>
          <w:color w:val="000000" w:themeColor="text1"/>
        </w:rPr>
        <w:t>The ELA teachers at Brookview Middle School use Google Drive to share and store their upcoming team meeting agendas, student data, and past team meeting minutes. Once they have reviewed the data prior to the meeting, each member leaves a comment indicating they have done so.</w:t>
      </w:r>
    </w:p>
    <w:p w14:paraId="730B6A77" w14:textId="77777777" w:rsidR="00381991" w:rsidRPr="001C7C6F" w:rsidRDefault="00381991" w:rsidP="00381991">
      <w:pPr>
        <w:pStyle w:val="ListParagraph"/>
        <w:ind w:left="1080" w:firstLine="360"/>
        <w:rPr>
          <w:rFonts w:cstheme="minorHAnsi"/>
          <w:b/>
          <w:bCs/>
          <w:color w:val="009644"/>
        </w:rPr>
      </w:pPr>
      <w:r w:rsidRPr="001C7C6F">
        <w:rPr>
          <w:rFonts w:cstheme="minorHAnsi"/>
          <w:b/>
          <w:bCs/>
          <w:color w:val="009644"/>
        </w:rPr>
        <w:t>Yes</w:t>
      </w:r>
    </w:p>
    <w:p w14:paraId="18003EEF" w14:textId="77777777" w:rsidR="00381991" w:rsidRPr="001C7C6F" w:rsidRDefault="00381991" w:rsidP="00381991">
      <w:pPr>
        <w:pStyle w:val="ListParagraph"/>
        <w:ind w:left="1440"/>
        <w:rPr>
          <w:rFonts w:cstheme="minorHAnsi"/>
          <w:color w:val="000000" w:themeColor="text1"/>
        </w:rPr>
      </w:pPr>
      <w:r w:rsidRPr="001C7C6F">
        <w:rPr>
          <w:rFonts w:cstheme="minorHAnsi"/>
          <w:color w:val="000000" w:themeColor="text1"/>
        </w:rPr>
        <w:t>No</w:t>
      </w:r>
    </w:p>
    <w:p w14:paraId="5C7B1949" w14:textId="7154DFF8" w:rsidR="00381991" w:rsidRPr="001C7C6F" w:rsidRDefault="00963EDF" w:rsidP="009114A2">
      <w:pPr>
        <w:rPr>
          <w:rFonts w:cstheme="minorHAnsi"/>
          <w:color w:val="0070C0"/>
        </w:rPr>
      </w:pPr>
      <w:r w:rsidRPr="001C7C6F">
        <w:rPr>
          <w:rFonts w:cstheme="minorHAnsi"/>
          <w:color w:val="0070C0"/>
        </w:rPr>
        <w:t>A system for sharing and storing team documents, as well as a method for holding team members accountable for reviewing data are important components of establishing a collaborative process for collecting and using data effectively.</w:t>
      </w:r>
    </w:p>
    <w:p w14:paraId="7246E033" w14:textId="77777777" w:rsidR="009114A2" w:rsidRPr="001C7C6F" w:rsidRDefault="009114A2" w:rsidP="009114A2">
      <w:pPr>
        <w:rPr>
          <w:rFonts w:cstheme="minorHAnsi"/>
          <w:color w:val="0070C0"/>
        </w:rPr>
      </w:pPr>
    </w:p>
    <w:p w14:paraId="7985E3C7" w14:textId="62B41140" w:rsidR="00381991" w:rsidRPr="001C7C6F" w:rsidRDefault="00381991" w:rsidP="00080C70">
      <w:pPr>
        <w:pStyle w:val="ListParagraph"/>
        <w:numPr>
          <w:ilvl w:val="0"/>
          <w:numId w:val="27"/>
        </w:numPr>
        <w:spacing w:after="200" w:line="276" w:lineRule="auto"/>
        <w:rPr>
          <w:rFonts w:cstheme="minorHAnsi"/>
          <w:color w:val="000000" w:themeColor="text1"/>
        </w:rPr>
      </w:pPr>
      <w:r w:rsidRPr="001C7C6F">
        <w:rPr>
          <w:rFonts w:cstheme="minorHAnsi"/>
          <w:color w:val="000000" w:themeColor="text1"/>
        </w:rPr>
        <w:t xml:space="preserve">Mr. Bern has volunteered to be the data collector for the City View School District’s physical education data team. He sends out reminders to team members before each team meeting about reviewing data and suggess the best way to organize assessment results for easier data analysis. He then checks to make sure that each team member has shared their current common assessment data in the team’s Google Drive folder prior to the meeting. </w:t>
      </w:r>
    </w:p>
    <w:p w14:paraId="20803677" w14:textId="77777777" w:rsidR="00381991" w:rsidRPr="001C7C6F" w:rsidRDefault="00381991" w:rsidP="00381991">
      <w:pPr>
        <w:pStyle w:val="ListParagraph"/>
        <w:spacing w:after="200" w:line="276" w:lineRule="auto"/>
        <w:ind w:left="1080" w:firstLine="360"/>
        <w:rPr>
          <w:rFonts w:cstheme="minorHAnsi"/>
          <w:b/>
          <w:bCs/>
          <w:color w:val="009644"/>
        </w:rPr>
      </w:pPr>
      <w:r w:rsidRPr="001C7C6F">
        <w:rPr>
          <w:rFonts w:cstheme="minorHAnsi"/>
          <w:b/>
          <w:bCs/>
          <w:color w:val="009644"/>
        </w:rPr>
        <w:t>Yes</w:t>
      </w:r>
    </w:p>
    <w:p w14:paraId="71B63FBB" w14:textId="77777777" w:rsidR="00381991" w:rsidRPr="001C7C6F" w:rsidRDefault="00381991" w:rsidP="00381991">
      <w:pPr>
        <w:pStyle w:val="ListParagraph"/>
        <w:spacing w:after="200" w:line="276" w:lineRule="auto"/>
        <w:ind w:left="1440"/>
        <w:rPr>
          <w:rFonts w:cstheme="minorHAnsi"/>
          <w:color w:val="000000" w:themeColor="text1"/>
        </w:rPr>
      </w:pPr>
      <w:r w:rsidRPr="001C7C6F">
        <w:rPr>
          <w:rFonts w:cstheme="minorHAnsi"/>
          <w:color w:val="000000" w:themeColor="text1"/>
        </w:rPr>
        <w:t>No</w:t>
      </w:r>
    </w:p>
    <w:p w14:paraId="2EFDABFF" w14:textId="5D3ED706" w:rsidR="009114A2" w:rsidRPr="001C7C6F" w:rsidRDefault="001B0575" w:rsidP="009114A2">
      <w:pPr>
        <w:spacing w:after="200" w:line="276" w:lineRule="auto"/>
        <w:rPr>
          <w:rFonts w:cstheme="minorHAnsi"/>
          <w:color w:val="0070C0"/>
        </w:rPr>
      </w:pPr>
      <w:r w:rsidRPr="001C7C6F">
        <w:rPr>
          <w:rFonts w:cstheme="minorHAnsi"/>
          <w:color w:val="0070C0"/>
        </w:rPr>
        <w:t xml:space="preserve">A data team that has a designated member to remind </w:t>
      </w:r>
      <w:r w:rsidR="00001236" w:rsidRPr="001C7C6F">
        <w:rPr>
          <w:rFonts w:cstheme="minorHAnsi"/>
          <w:color w:val="0070C0"/>
        </w:rPr>
        <w:t xml:space="preserve">other </w:t>
      </w:r>
      <w:r w:rsidRPr="001C7C6F">
        <w:rPr>
          <w:rFonts w:cstheme="minorHAnsi"/>
          <w:color w:val="0070C0"/>
        </w:rPr>
        <w:t>members to organize and review data prior to DBDM meetings will help ensure that team time is utilized more efficiently and effectively.</w:t>
      </w:r>
    </w:p>
    <w:p w14:paraId="77B7D43A" w14:textId="77777777" w:rsidR="00381991" w:rsidRPr="001C7C6F" w:rsidRDefault="00381991" w:rsidP="00381991">
      <w:pPr>
        <w:pStyle w:val="ListParagraph"/>
        <w:spacing w:after="200" w:line="276" w:lineRule="auto"/>
        <w:rPr>
          <w:rFonts w:cstheme="minorHAnsi"/>
          <w:color w:val="000000" w:themeColor="text1"/>
        </w:rPr>
      </w:pPr>
    </w:p>
    <w:p w14:paraId="6255B978" w14:textId="69BA1E2F" w:rsidR="00381991" w:rsidRPr="001C7C6F" w:rsidRDefault="00381991" w:rsidP="00381991">
      <w:pPr>
        <w:pStyle w:val="ListParagraph"/>
        <w:spacing w:after="200" w:line="276" w:lineRule="auto"/>
        <w:ind w:left="0"/>
        <w:rPr>
          <w:rFonts w:cstheme="minorHAnsi"/>
          <w:b/>
          <w:color w:val="000000" w:themeColor="text1"/>
        </w:rPr>
      </w:pPr>
      <w:r w:rsidRPr="001C7C6F">
        <w:rPr>
          <w:rFonts w:cstheme="minorHAnsi"/>
          <w:b/>
          <w:color w:val="000000" w:themeColor="text1"/>
        </w:rPr>
        <w:lastRenderedPageBreak/>
        <w:t>Direction stem for questions 4 and 5</w:t>
      </w:r>
    </w:p>
    <w:p w14:paraId="0DB908F0" w14:textId="77777777" w:rsidR="00381991" w:rsidRPr="001C7C6F" w:rsidRDefault="00381991" w:rsidP="00381991">
      <w:pPr>
        <w:pStyle w:val="ListParagraph"/>
        <w:spacing w:after="200" w:line="276" w:lineRule="auto"/>
        <w:ind w:left="0"/>
        <w:rPr>
          <w:rFonts w:cstheme="minorHAnsi"/>
          <w:color w:val="000000" w:themeColor="text1"/>
        </w:rPr>
      </w:pPr>
      <w:r w:rsidRPr="001C7C6F">
        <w:rPr>
          <w:rFonts w:cstheme="minorHAnsi"/>
          <w:b/>
          <w:color w:val="000000" w:themeColor="text1"/>
        </w:rPr>
        <w:t>For each scenario, does the team or team member effectively work to implement a process for examining and interpreting data? Mark yes or no.</w:t>
      </w:r>
    </w:p>
    <w:p w14:paraId="0E989896" w14:textId="77777777" w:rsidR="00381991" w:rsidRPr="001C7C6F" w:rsidRDefault="00381991" w:rsidP="00381991">
      <w:pPr>
        <w:pStyle w:val="ListParagraph"/>
        <w:spacing w:after="200" w:line="276" w:lineRule="auto"/>
        <w:rPr>
          <w:rFonts w:cstheme="minorHAnsi"/>
          <w:color w:val="000000" w:themeColor="text1"/>
        </w:rPr>
      </w:pPr>
    </w:p>
    <w:p w14:paraId="0F226B37" w14:textId="77777777" w:rsidR="00381991" w:rsidRPr="001C7C6F" w:rsidRDefault="00381991" w:rsidP="00080C70">
      <w:pPr>
        <w:pStyle w:val="ListParagraph"/>
        <w:numPr>
          <w:ilvl w:val="0"/>
          <w:numId w:val="27"/>
        </w:numPr>
        <w:spacing w:after="200" w:line="276" w:lineRule="auto"/>
        <w:rPr>
          <w:rFonts w:cstheme="minorHAnsi"/>
          <w:color w:val="000000" w:themeColor="text1"/>
        </w:rPr>
      </w:pPr>
      <w:r w:rsidRPr="001C7C6F">
        <w:rPr>
          <w:rFonts w:cstheme="minorHAnsi"/>
          <w:color w:val="000000" w:themeColor="text1"/>
        </w:rPr>
        <w:t>The Sumner High School foreign language team members peruse common data prior to each of their data team meetings. The following steps are used to guide each meeting:</w:t>
      </w:r>
    </w:p>
    <w:p w14:paraId="3677E3B7" w14:textId="77777777" w:rsidR="00381991" w:rsidRPr="001C7C6F" w:rsidRDefault="00381991" w:rsidP="00381991">
      <w:pPr>
        <w:pStyle w:val="ListParagraph"/>
        <w:numPr>
          <w:ilvl w:val="1"/>
          <w:numId w:val="25"/>
        </w:numPr>
        <w:spacing w:after="200" w:line="276" w:lineRule="auto"/>
        <w:rPr>
          <w:rFonts w:cstheme="minorHAnsi"/>
          <w:color w:val="000000" w:themeColor="text1"/>
        </w:rPr>
      </w:pPr>
      <w:r w:rsidRPr="001C7C6F">
        <w:rPr>
          <w:rFonts w:cstheme="minorHAnsi"/>
          <w:color w:val="000000" w:themeColor="text1"/>
        </w:rPr>
        <w:t xml:space="preserve">Meetings begin by reviewing the meeting goal, team norms, and the agenda. </w:t>
      </w:r>
    </w:p>
    <w:p w14:paraId="3067A8F1" w14:textId="77777777" w:rsidR="00381991" w:rsidRPr="001C7C6F" w:rsidRDefault="00381991" w:rsidP="00381991">
      <w:pPr>
        <w:pStyle w:val="ListParagraph"/>
        <w:numPr>
          <w:ilvl w:val="1"/>
          <w:numId w:val="25"/>
        </w:numPr>
        <w:spacing w:after="200" w:line="276" w:lineRule="auto"/>
        <w:rPr>
          <w:rFonts w:cstheme="minorHAnsi"/>
          <w:color w:val="000000" w:themeColor="text1"/>
        </w:rPr>
      </w:pPr>
      <w:r w:rsidRPr="001C7C6F">
        <w:rPr>
          <w:rFonts w:cstheme="minorHAnsi"/>
          <w:color w:val="000000" w:themeColor="text1"/>
        </w:rPr>
        <w:t xml:space="preserve">Team members record common ideas, challenges, and proposed solutions. </w:t>
      </w:r>
    </w:p>
    <w:p w14:paraId="13C8E7A4" w14:textId="77777777" w:rsidR="00381991" w:rsidRPr="001C7C6F" w:rsidRDefault="00381991" w:rsidP="00381991">
      <w:pPr>
        <w:pStyle w:val="ListParagraph"/>
        <w:numPr>
          <w:ilvl w:val="1"/>
          <w:numId w:val="25"/>
        </w:numPr>
        <w:spacing w:after="200" w:line="276" w:lineRule="auto"/>
        <w:rPr>
          <w:rFonts w:cstheme="minorHAnsi"/>
          <w:color w:val="000000" w:themeColor="text1"/>
        </w:rPr>
      </w:pPr>
      <w:r w:rsidRPr="001C7C6F">
        <w:rPr>
          <w:rFonts w:cstheme="minorHAnsi"/>
          <w:color w:val="000000" w:themeColor="text1"/>
        </w:rPr>
        <w:t xml:space="preserve">Meetings end with developing an instructional action plan based on the meeting discussion.  </w:t>
      </w:r>
    </w:p>
    <w:p w14:paraId="1D6B3A00" w14:textId="77777777" w:rsidR="00381991" w:rsidRPr="001C7C6F" w:rsidRDefault="00381991" w:rsidP="00381991">
      <w:pPr>
        <w:pStyle w:val="ListParagraph"/>
        <w:spacing w:after="200" w:line="276" w:lineRule="auto"/>
        <w:ind w:firstLine="360"/>
        <w:rPr>
          <w:rFonts w:cstheme="minorHAnsi"/>
          <w:b/>
          <w:bCs/>
          <w:color w:val="009644"/>
        </w:rPr>
      </w:pPr>
      <w:r w:rsidRPr="001C7C6F">
        <w:rPr>
          <w:rFonts w:cstheme="minorHAnsi"/>
          <w:b/>
          <w:bCs/>
          <w:color w:val="009644"/>
        </w:rPr>
        <w:t>Yes</w:t>
      </w:r>
    </w:p>
    <w:p w14:paraId="30836E88" w14:textId="77777777" w:rsidR="0016670F" w:rsidRPr="001C7C6F" w:rsidRDefault="00381991" w:rsidP="0016670F">
      <w:pPr>
        <w:pStyle w:val="ListParagraph"/>
        <w:spacing w:after="200" w:line="276" w:lineRule="auto"/>
        <w:ind w:left="1080"/>
        <w:rPr>
          <w:rFonts w:cstheme="minorHAnsi"/>
          <w:color w:val="000000" w:themeColor="text1"/>
        </w:rPr>
      </w:pPr>
      <w:r w:rsidRPr="001C7C6F">
        <w:rPr>
          <w:rFonts w:cstheme="minorHAnsi"/>
          <w:color w:val="000000" w:themeColor="text1"/>
        </w:rPr>
        <w:t>No</w:t>
      </w:r>
    </w:p>
    <w:p w14:paraId="5A8D0846" w14:textId="7CC51A00" w:rsidR="00381991" w:rsidRPr="001C7C6F" w:rsidRDefault="0016670F" w:rsidP="0016670F">
      <w:pPr>
        <w:spacing w:after="200" w:line="276" w:lineRule="auto"/>
        <w:rPr>
          <w:rFonts w:cstheme="minorHAnsi"/>
          <w:color w:val="000000" w:themeColor="text1"/>
        </w:rPr>
      </w:pPr>
      <w:r w:rsidRPr="001C7C6F">
        <w:rPr>
          <w:rFonts w:cstheme="minorHAnsi"/>
          <w:color w:val="0070C0"/>
        </w:rPr>
        <w:t>Data teams are most effective when they follow a consistent data meeting protocol that guides them through the data analysis process.</w:t>
      </w:r>
    </w:p>
    <w:p w14:paraId="6F835B5D" w14:textId="7810D459" w:rsidR="00381991" w:rsidRPr="001C7C6F" w:rsidRDefault="00381991" w:rsidP="00080C70">
      <w:pPr>
        <w:pStyle w:val="ListParagraph"/>
        <w:numPr>
          <w:ilvl w:val="0"/>
          <w:numId w:val="27"/>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 xml:space="preserve">When the Corwin Middle School </w:t>
      </w:r>
      <w:r w:rsidR="00B63720">
        <w:rPr>
          <w:rFonts w:cstheme="minorHAnsi"/>
          <w:color w:val="000000" w:themeColor="text1"/>
        </w:rPr>
        <w:t>eigh</w:t>
      </w:r>
      <w:r w:rsidRPr="001C7C6F">
        <w:rPr>
          <w:rFonts w:cstheme="minorHAnsi"/>
          <w:color w:val="000000" w:themeColor="text1"/>
        </w:rPr>
        <w:t>th</w:t>
      </w:r>
      <w:r w:rsidR="00B63720">
        <w:rPr>
          <w:rFonts w:cstheme="minorHAnsi"/>
          <w:color w:val="000000" w:themeColor="text1"/>
        </w:rPr>
        <w:t>-</w:t>
      </w:r>
      <w:r w:rsidRPr="001C7C6F">
        <w:rPr>
          <w:rFonts w:cstheme="minorHAnsi"/>
          <w:color w:val="000000" w:themeColor="text1"/>
        </w:rPr>
        <w:t xml:space="preserve">grade science teachers met to review end of unit assessments, their team not only reviewed assessment data, but took a careful look at how they taught the lessons on energy and force. They then discussed where in their lessons they thought breakdowns in learning occurred and why before developing their instructional action plan. </w:t>
      </w:r>
    </w:p>
    <w:p w14:paraId="1D54FB3E" w14:textId="77777777" w:rsidR="00381991" w:rsidRPr="001C7C6F" w:rsidRDefault="00381991" w:rsidP="00381991">
      <w:pPr>
        <w:pStyle w:val="ListParagraph"/>
        <w:pBdr>
          <w:top w:val="nil"/>
          <w:left w:val="nil"/>
          <w:bottom w:val="nil"/>
          <w:right w:val="nil"/>
          <w:between w:val="nil"/>
        </w:pBdr>
        <w:spacing w:after="200"/>
        <w:ind w:firstLine="360"/>
        <w:rPr>
          <w:rFonts w:cstheme="minorHAnsi"/>
          <w:b/>
          <w:bCs/>
          <w:color w:val="009644"/>
        </w:rPr>
      </w:pPr>
      <w:r w:rsidRPr="001C7C6F">
        <w:rPr>
          <w:rFonts w:cstheme="minorHAnsi"/>
          <w:b/>
          <w:bCs/>
          <w:color w:val="009644"/>
        </w:rPr>
        <w:t>Yes</w:t>
      </w:r>
    </w:p>
    <w:p w14:paraId="6037481F" w14:textId="77777777" w:rsidR="00381991" w:rsidRPr="001C7C6F" w:rsidRDefault="00381991" w:rsidP="00381991">
      <w:pPr>
        <w:pStyle w:val="ListParagraph"/>
        <w:pBdr>
          <w:top w:val="nil"/>
          <w:left w:val="nil"/>
          <w:bottom w:val="nil"/>
          <w:right w:val="nil"/>
          <w:between w:val="nil"/>
        </w:pBdr>
        <w:spacing w:after="200"/>
        <w:ind w:left="1080"/>
        <w:rPr>
          <w:rFonts w:cstheme="minorHAnsi"/>
          <w:color w:val="000000" w:themeColor="text1"/>
        </w:rPr>
      </w:pPr>
      <w:r w:rsidRPr="001C7C6F">
        <w:rPr>
          <w:rFonts w:cstheme="minorHAnsi"/>
          <w:color w:val="000000" w:themeColor="text1"/>
        </w:rPr>
        <w:t>No</w:t>
      </w:r>
    </w:p>
    <w:p w14:paraId="544A6BD2" w14:textId="38AF603B" w:rsidR="005E06D3" w:rsidRPr="001C7C6F" w:rsidRDefault="005E06D3" w:rsidP="005E06D3">
      <w:pPr>
        <w:pBdr>
          <w:top w:val="nil"/>
          <w:left w:val="nil"/>
          <w:bottom w:val="nil"/>
          <w:right w:val="nil"/>
          <w:between w:val="nil"/>
        </w:pBdr>
        <w:spacing w:after="200"/>
        <w:rPr>
          <w:rFonts w:cstheme="minorHAnsi"/>
          <w:color w:val="0070C0"/>
        </w:rPr>
      </w:pPr>
      <w:r w:rsidRPr="001C7C6F">
        <w:rPr>
          <w:rFonts w:cstheme="minorHAnsi"/>
          <w:color w:val="0070C0"/>
        </w:rPr>
        <w:t>An important part of the process for examining and interpreting data is reflecting on how instruction has previously impacted common student problems. This includes predicting specific links to teacher practice that may need to be changed or modified.</w:t>
      </w:r>
    </w:p>
    <w:p w14:paraId="5FBAEF04" w14:textId="77777777" w:rsidR="00B63720" w:rsidRDefault="00B63720">
      <w:pPr>
        <w:rPr>
          <w:rFonts w:cstheme="minorHAnsi"/>
          <w:b/>
          <w:color w:val="000000" w:themeColor="text1"/>
        </w:rPr>
      </w:pPr>
      <w:r>
        <w:rPr>
          <w:rFonts w:cstheme="minorHAnsi"/>
          <w:b/>
          <w:color w:val="000000" w:themeColor="text1"/>
        </w:rPr>
        <w:br w:type="page"/>
      </w:r>
    </w:p>
    <w:p w14:paraId="1FF19E4C" w14:textId="1F8AD321" w:rsidR="00381991" w:rsidRPr="001C7C6F" w:rsidRDefault="00381991" w:rsidP="00381991">
      <w:pPr>
        <w:pStyle w:val="ListParagraph"/>
        <w:spacing w:after="200" w:line="276" w:lineRule="auto"/>
        <w:ind w:left="0"/>
        <w:rPr>
          <w:rFonts w:cstheme="minorHAnsi"/>
          <w:b/>
          <w:color w:val="000000" w:themeColor="text1"/>
        </w:rPr>
      </w:pPr>
      <w:r w:rsidRPr="001C7C6F">
        <w:rPr>
          <w:rFonts w:cstheme="minorHAnsi"/>
          <w:b/>
          <w:color w:val="000000" w:themeColor="text1"/>
        </w:rPr>
        <w:lastRenderedPageBreak/>
        <w:t xml:space="preserve">Direction stem for questions </w:t>
      </w:r>
      <w:r w:rsidR="000760E8">
        <w:rPr>
          <w:rFonts w:cstheme="minorHAnsi"/>
          <w:b/>
          <w:color w:val="000000" w:themeColor="text1"/>
        </w:rPr>
        <w:t>6, 7, and 8</w:t>
      </w:r>
    </w:p>
    <w:p w14:paraId="13528601" w14:textId="77777777" w:rsidR="00381991" w:rsidRPr="001C7C6F" w:rsidRDefault="00381991" w:rsidP="00381991">
      <w:pPr>
        <w:pStyle w:val="ListParagraph"/>
        <w:pBdr>
          <w:top w:val="nil"/>
          <w:left w:val="nil"/>
          <w:bottom w:val="nil"/>
          <w:right w:val="nil"/>
          <w:between w:val="nil"/>
        </w:pBdr>
        <w:spacing w:after="200"/>
        <w:ind w:left="0"/>
        <w:rPr>
          <w:rFonts w:cstheme="minorHAnsi"/>
          <w:color w:val="000000" w:themeColor="text1"/>
        </w:rPr>
      </w:pPr>
      <w:r w:rsidRPr="001C7C6F">
        <w:rPr>
          <w:rFonts w:cstheme="minorHAnsi"/>
          <w:b/>
          <w:color w:val="000000" w:themeColor="text1"/>
        </w:rPr>
        <w:t xml:space="preserve">For each scenario, will the team’s actions result in a </w:t>
      </w:r>
      <w:r w:rsidRPr="001C7C6F">
        <w:rPr>
          <w:rFonts w:cstheme="minorHAnsi"/>
          <w:b/>
          <w:color w:val="000000" w:themeColor="text1"/>
          <w:u w:val="single"/>
        </w:rPr>
        <w:t>complete and effective</w:t>
      </w:r>
      <w:r w:rsidRPr="001C7C6F">
        <w:rPr>
          <w:rFonts w:cstheme="minorHAnsi"/>
          <w:b/>
          <w:color w:val="000000" w:themeColor="text1"/>
        </w:rPr>
        <w:t xml:space="preserve"> plan to advance student learning? Mark yes or no.</w:t>
      </w:r>
    </w:p>
    <w:p w14:paraId="5FEB9746" w14:textId="77777777" w:rsidR="00381991" w:rsidRPr="001C7C6F" w:rsidRDefault="00381991" w:rsidP="00381991">
      <w:pPr>
        <w:pStyle w:val="ListParagraph"/>
        <w:pBdr>
          <w:top w:val="nil"/>
          <w:left w:val="nil"/>
          <w:bottom w:val="nil"/>
          <w:right w:val="nil"/>
          <w:between w:val="nil"/>
        </w:pBdr>
        <w:spacing w:after="200"/>
        <w:ind w:left="360"/>
        <w:rPr>
          <w:rFonts w:cstheme="minorHAnsi"/>
          <w:color w:val="000000" w:themeColor="text1"/>
        </w:rPr>
      </w:pPr>
    </w:p>
    <w:p w14:paraId="6C173A22" w14:textId="30224F89" w:rsidR="00381991" w:rsidRPr="001C7C6F" w:rsidRDefault="00381991" w:rsidP="00080C70">
      <w:pPr>
        <w:pStyle w:val="ListParagraph"/>
        <w:numPr>
          <w:ilvl w:val="0"/>
          <w:numId w:val="27"/>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Mrs. Wade designed a template for her third-grade data team to use when developing an instructional action plan. The template includes</w:t>
      </w:r>
      <w:r w:rsidR="00B63720">
        <w:rPr>
          <w:rFonts w:cstheme="minorHAnsi"/>
          <w:color w:val="000000" w:themeColor="text1"/>
        </w:rPr>
        <w:t xml:space="preserve"> the following.</w:t>
      </w:r>
    </w:p>
    <w:p w14:paraId="521E2529" w14:textId="7F71768C" w:rsidR="00381991" w:rsidRPr="001C7C6F" w:rsidRDefault="00BF7D95" w:rsidP="00381991">
      <w:pPr>
        <w:pStyle w:val="ListParagraph"/>
        <w:numPr>
          <w:ilvl w:val="1"/>
          <w:numId w:val="25"/>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T</w:t>
      </w:r>
      <w:r w:rsidR="00381991" w:rsidRPr="001C7C6F">
        <w:rPr>
          <w:rFonts w:cstheme="minorHAnsi"/>
          <w:color w:val="000000" w:themeColor="text1"/>
        </w:rPr>
        <w:t xml:space="preserve">he specific learning goal and the type of student work that will be used as evidence of </w:t>
      </w:r>
      <w:proofErr w:type="gramStart"/>
      <w:r w:rsidR="00381991" w:rsidRPr="001C7C6F">
        <w:rPr>
          <w:rFonts w:cstheme="minorHAnsi"/>
          <w:color w:val="000000" w:themeColor="text1"/>
        </w:rPr>
        <w:t>learning</w:t>
      </w:r>
      <w:proofErr w:type="gramEnd"/>
    </w:p>
    <w:p w14:paraId="698464A4" w14:textId="6B6B850E" w:rsidR="00381991" w:rsidRPr="001C7C6F" w:rsidRDefault="00F002BB" w:rsidP="00381991">
      <w:pPr>
        <w:pStyle w:val="ListParagraph"/>
        <w:numPr>
          <w:ilvl w:val="1"/>
          <w:numId w:val="25"/>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T</w:t>
      </w:r>
      <w:r w:rsidR="00381991" w:rsidRPr="001C7C6F">
        <w:rPr>
          <w:rFonts w:cstheme="minorHAnsi"/>
          <w:color w:val="000000" w:themeColor="text1"/>
        </w:rPr>
        <w:t xml:space="preserve">he design of lessons that will be implemented to incorporate changes to instruction for reaching the learning </w:t>
      </w:r>
      <w:proofErr w:type="gramStart"/>
      <w:r w:rsidR="00381991" w:rsidRPr="001C7C6F">
        <w:rPr>
          <w:rFonts w:cstheme="minorHAnsi"/>
          <w:color w:val="000000" w:themeColor="text1"/>
        </w:rPr>
        <w:t>goal</w:t>
      </w:r>
      <w:proofErr w:type="gramEnd"/>
    </w:p>
    <w:p w14:paraId="1715E41D" w14:textId="213CA6C1" w:rsidR="00381991" w:rsidRPr="001C7C6F" w:rsidRDefault="00F002BB" w:rsidP="00381991">
      <w:pPr>
        <w:pStyle w:val="ListParagraph"/>
        <w:numPr>
          <w:ilvl w:val="1"/>
          <w:numId w:val="25"/>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S</w:t>
      </w:r>
      <w:r w:rsidR="00381991" w:rsidRPr="001C7C6F">
        <w:rPr>
          <w:rFonts w:cstheme="minorHAnsi"/>
          <w:color w:val="000000" w:themeColor="text1"/>
        </w:rPr>
        <w:t xml:space="preserve">pecific information about how and when these lessons will be </w:t>
      </w:r>
      <w:proofErr w:type="gramStart"/>
      <w:r w:rsidR="00381991" w:rsidRPr="001C7C6F">
        <w:rPr>
          <w:rFonts w:cstheme="minorHAnsi"/>
          <w:color w:val="000000" w:themeColor="text1"/>
        </w:rPr>
        <w:t>delivered</w:t>
      </w:r>
      <w:proofErr w:type="gramEnd"/>
    </w:p>
    <w:p w14:paraId="3DDCDBAA" w14:textId="77777777" w:rsidR="00381991" w:rsidRPr="001C7C6F" w:rsidRDefault="00381991" w:rsidP="00381991">
      <w:pPr>
        <w:pStyle w:val="ListParagraph"/>
        <w:numPr>
          <w:ilvl w:val="1"/>
          <w:numId w:val="25"/>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 xml:space="preserve">A method to examine and analyze the impact of the instructional </w:t>
      </w:r>
      <w:proofErr w:type="gramStart"/>
      <w:r w:rsidRPr="001C7C6F">
        <w:rPr>
          <w:rFonts w:cstheme="minorHAnsi"/>
          <w:color w:val="000000" w:themeColor="text1"/>
        </w:rPr>
        <w:t>change</w:t>
      </w:r>
      <w:proofErr w:type="gramEnd"/>
    </w:p>
    <w:p w14:paraId="5CE3EC43" w14:textId="77777777" w:rsidR="00381991" w:rsidRPr="001C7C6F" w:rsidRDefault="00381991" w:rsidP="00381991">
      <w:pPr>
        <w:pStyle w:val="ListParagraph"/>
        <w:pBdr>
          <w:top w:val="nil"/>
          <w:left w:val="nil"/>
          <w:bottom w:val="nil"/>
          <w:right w:val="nil"/>
          <w:between w:val="nil"/>
        </w:pBdr>
        <w:spacing w:after="200"/>
        <w:ind w:firstLine="360"/>
        <w:rPr>
          <w:rFonts w:cstheme="minorHAnsi"/>
          <w:b/>
          <w:bCs/>
          <w:color w:val="009644"/>
        </w:rPr>
      </w:pPr>
      <w:r w:rsidRPr="001C7C6F">
        <w:rPr>
          <w:rFonts w:cstheme="minorHAnsi"/>
          <w:b/>
          <w:bCs/>
          <w:color w:val="009644"/>
        </w:rPr>
        <w:t>Yes</w:t>
      </w:r>
    </w:p>
    <w:p w14:paraId="1AD79C6C" w14:textId="77777777" w:rsidR="00491CCE" w:rsidRPr="001C7C6F" w:rsidRDefault="00381991" w:rsidP="00491CCE">
      <w:pPr>
        <w:pStyle w:val="ListParagraph"/>
        <w:pBdr>
          <w:top w:val="nil"/>
          <w:left w:val="nil"/>
          <w:bottom w:val="nil"/>
          <w:right w:val="nil"/>
          <w:between w:val="nil"/>
        </w:pBdr>
        <w:spacing w:after="200"/>
        <w:ind w:firstLine="360"/>
        <w:rPr>
          <w:rFonts w:cstheme="minorHAnsi"/>
          <w:color w:val="000000" w:themeColor="text1"/>
        </w:rPr>
      </w:pPr>
      <w:r w:rsidRPr="001C7C6F">
        <w:rPr>
          <w:rFonts w:cstheme="minorHAnsi"/>
          <w:color w:val="000000" w:themeColor="text1"/>
        </w:rPr>
        <w:t>No</w:t>
      </w:r>
    </w:p>
    <w:p w14:paraId="21AEC7E7" w14:textId="30A5F52F" w:rsidR="00381991" w:rsidRPr="001C7C6F" w:rsidRDefault="0001091D" w:rsidP="00DA3F89">
      <w:pPr>
        <w:pBdr>
          <w:top w:val="nil"/>
          <w:left w:val="nil"/>
          <w:bottom w:val="nil"/>
          <w:right w:val="nil"/>
          <w:between w:val="nil"/>
        </w:pBdr>
        <w:spacing w:after="200"/>
        <w:rPr>
          <w:rFonts w:cstheme="minorHAnsi"/>
          <w:color w:val="000000" w:themeColor="text1"/>
        </w:rPr>
      </w:pPr>
      <w:r w:rsidRPr="001C7C6F">
        <w:rPr>
          <w:rFonts w:cstheme="minorHAnsi"/>
          <w:color w:val="0070C0"/>
        </w:rPr>
        <w:t xml:space="preserve">The template includes essential components </w:t>
      </w:r>
      <w:r w:rsidR="00F11B22" w:rsidRPr="001C7C6F">
        <w:rPr>
          <w:rFonts w:cstheme="minorHAnsi"/>
          <w:color w:val="0070C0"/>
        </w:rPr>
        <w:t>for</w:t>
      </w:r>
      <w:r w:rsidRPr="001C7C6F">
        <w:rPr>
          <w:rFonts w:cstheme="minorHAnsi"/>
          <w:color w:val="0070C0"/>
        </w:rPr>
        <w:t xml:space="preserve"> an effective instruction</w:t>
      </w:r>
      <w:r w:rsidR="003511C7" w:rsidRPr="001C7C6F">
        <w:rPr>
          <w:rFonts w:cstheme="minorHAnsi"/>
          <w:color w:val="0070C0"/>
        </w:rPr>
        <w:t xml:space="preserve">al </w:t>
      </w:r>
      <w:r w:rsidRPr="001C7C6F">
        <w:rPr>
          <w:rFonts w:cstheme="minorHAnsi"/>
          <w:color w:val="0070C0"/>
        </w:rPr>
        <w:t xml:space="preserve">plan: learning goal based on a specific common problem, student work that can be examined, a way to solve the problem, a way to reflect on </w:t>
      </w:r>
      <w:r w:rsidR="001E0D33" w:rsidRPr="001C7C6F">
        <w:rPr>
          <w:rFonts w:cstheme="minorHAnsi"/>
          <w:color w:val="0070C0"/>
        </w:rPr>
        <w:t>whether</w:t>
      </w:r>
      <w:r w:rsidRPr="001C7C6F">
        <w:rPr>
          <w:rFonts w:cstheme="minorHAnsi"/>
          <w:color w:val="0070C0"/>
        </w:rPr>
        <w:t xml:space="preserve"> the problem was solved, and a method for examining student work</w:t>
      </w:r>
      <w:r w:rsidR="002762CF" w:rsidRPr="001C7C6F">
        <w:rPr>
          <w:rFonts w:cstheme="minorHAnsi"/>
          <w:color w:val="0070C0"/>
        </w:rPr>
        <w:t>.</w:t>
      </w:r>
      <w:r w:rsidRPr="001C7C6F">
        <w:rPr>
          <w:rFonts w:cstheme="minorHAnsi"/>
          <w:color w:val="0070C0"/>
        </w:rPr>
        <w:br/>
      </w:r>
    </w:p>
    <w:p w14:paraId="49379ABF" w14:textId="134369B7" w:rsidR="00381991" w:rsidRPr="001C7C6F" w:rsidRDefault="00381991" w:rsidP="00080C70">
      <w:pPr>
        <w:pStyle w:val="ListParagraph"/>
        <w:numPr>
          <w:ilvl w:val="0"/>
          <w:numId w:val="27"/>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 xml:space="preserve">After collecting and carefully analyzing student work and assessments, the art teachers from Lakefield School make an instructional action plan. Their plan includes the learning goal of improving student understanding of basic geometric shapes. Also included in their plan was for art teachers to provide a rubric to students at the beginning of each project. </w:t>
      </w:r>
    </w:p>
    <w:p w14:paraId="75386335" w14:textId="77777777" w:rsidR="00381991" w:rsidRPr="001C7C6F" w:rsidRDefault="00381991" w:rsidP="00381991">
      <w:pPr>
        <w:pStyle w:val="ListParagraph"/>
        <w:pBdr>
          <w:top w:val="nil"/>
          <w:left w:val="nil"/>
          <w:bottom w:val="nil"/>
          <w:right w:val="nil"/>
          <w:between w:val="nil"/>
        </w:pBdr>
        <w:spacing w:after="200"/>
        <w:ind w:firstLine="360"/>
        <w:rPr>
          <w:rFonts w:cstheme="minorHAnsi"/>
          <w:color w:val="000000" w:themeColor="text1"/>
        </w:rPr>
      </w:pPr>
      <w:r w:rsidRPr="001C7C6F">
        <w:rPr>
          <w:rFonts w:cstheme="minorHAnsi"/>
          <w:color w:val="000000" w:themeColor="text1"/>
        </w:rPr>
        <w:t>Yes</w:t>
      </w:r>
    </w:p>
    <w:p w14:paraId="0F42CF95" w14:textId="77777777" w:rsidR="00381991" w:rsidRPr="001C7C6F" w:rsidRDefault="00381991" w:rsidP="00381991">
      <w:pPr>
        <w:pStyle w:val="ListParagraph"/>
        <w:pBdr>
          <w:top w:val="nil"/>
          <w:left w:val="nil"/>
          <w:bottom w:val="nil"/>
          <w:right w:val="nil"/>
          <w:between w:val="nil"/>
        </w:pBdr>
        <w:spacing w:after="200"/>
        <w:ind w:firstLine="360"/>
        <w:rPr>
          <w:rFonts w:cstheme="minorHAnsi"/>
          <w:b/>
          <w:bCs/>
          <w:color w:val="FF0000"/>
        </w:rPr>
      </w:pPr>
      <w:r w:rsidRPr="001C7C6F">
        <w:rPr>
          <w:rFonts w:cstheme="minorHAnsi"/>
          <w:b/>
          <w:bCs/>
          <w:color w:val="FF0000"/>
        </w:rPr>
        <w:t>No</w:t>
      </w:r>
    </w:p>
    <w:p w14:paraId="7D1C52EF" w14:textId="1C3B5358" w:rsidR="00496CC6" w:rsidRPr="001C7C6F" w:rsidRDefault="00AC223A" w:rsidP="00496CC6">
      <w:pPr>
        <w:pBdr>
          <w:top w:val="nil"/>
          <w:left w:val="nil"/>
          <w:bottom w:val="nil"/>
          <w:right w:val="nil"/>
          <w:between w:val="nil"/>
        </w:pBdr>
        <w:spacing w:after="200"/>
        <w:rPr>
          <w:rFonts w:cstheme="minorHAnsi"/>
          <w:color w:val="0070C0"/>
        </w:rPr>
      </w:pPr>
      <w:r w:rsidRPr="001C7C6F">
        <w:rPr>
          <w:rFonts w:cstheme="minorHAnsi"/>
          <w:color w:val="0070C0"/>
        </w:rPr>
        <w:t xml:space="preserve">The learning plan is missing </w:t>
      </w:r>
      <w:r w:rsidR="00C50D16" w:rsidRPr="001C7C6F">
        <w:rPr>
          <w:rFonts w:cstheme="minorHAnsi"/>
          <w:color w:val="0070C0"/>
        </w:rPr>
        <w:t>these</w:t>
      </w:r>
      <w:r w:rsidR="00DE628B" w:rsidRPr="001C7C6F">
        <w:rPr>
          <w:rFonts w:cstheme="minorHAnsi"/>
          <w:color w:val="0070C0"/>
        </w:rPr>
        <w:t xml:space="preserve"> important</w:t>
      </w:r>
      <w:r w:rsidR="00C50D16" w:rsidRPr="001C7C6F">
        <w:rPr>
          <w:rFonts w:cstheme="minorHAnsi"/>
          <w:color w:val="0070C0"/>
        </w:rPr>
        <w:t xml:space="preserve"> components: how student work will be examined, </w:t>
      </w:r>
      <w:r w:rsidR="00E919D7" w:rsidRPr="001C7C6F">
        <w:rPr>
          <w:rFonts w:cstheme="minorHAnsi"/>
          <w:color w:val="0070C0"/>
        </w:rPr>
        <w:t xml:space="preserve">a way to solve the problem identified, </w:t>
      </w:r>
      <w:r w:rsidR="0092185E" w:rsidRPr="001C7C6F">
        <w:rPr>
          <w:rFonts w:cstheme="minorHAnsi"/>
          <w:color w:val="0070C0"/>
        </w:rPr>
        <w:t>a reflection process to determine if the problem was solved</w:t>
      </w:r>
      <w:r w:rsidR="00DE628B" w:rsidRPr="001C7C6F">
        <w:rPr>
          <w:rFonts w:cstheme="minorHAnsi"/>
          <w:color w:val="0070C0"/>
        </w:rPr>
        <w:t>, and a method for examining student work.</w:t>
      </w:r>
    </w:p>
    <w:p w14:paraId="11224D31" w14:textId="77777777" w:rsidR="00381991" w:rsidRPr="001C7C6F" w:rsidRDefault="00381991" w:rsidP="00381991">
      <w:pPr>
        <w:pStyle w:val="ListParagraph"/>
        <w:pBdr>
          <w:top w:val="nil"/>
          <w:left w:val="nil"/>
          <w:bottom w:val="nil"/>
          <w:right w:val="nil"/>
          <w:between w:val="nil"/>
        </w:pBdr>
        <w:spacing w:after="200"/>
        <w:ind w:left="360" w:firstLine="360"/>
        <w:rPr>
          <w:rFonts w:cstheme="minorHAnsi"/>
          <w:color w:val="000000" w:themeColor="text1"/>
        </w:rPr>
      </w:pPr>
    </w:p>
    <w:p w14:paraId="622FAC0B" w14:textId="77777777" w:rsidR="00080C70" w:rsidRPr="001C7C6F" w:rsidRDefault="00080C70" w:rsidP="000760E8">
      <w:pPr>
        <w:pStyle w:val="ListParagraph"/>
        <w:numPr>
          <w:ilvl w:val="0"/>
          <w:numId w:val="27"/>
        </w:numPr>
        <w:pBdr>
          <w:top w:val="nil"/>
          <w:left w:val="nil"/>
          <w:bottom w:val="nil"/>
          <w:right w:val="nil"/>
          <w:between w:val="nil"/>
        </w:pBdr>
        <w:spacing w:after="200"/>
        <w:rPr>
          <w:rFonts w:cstheme="minorHAnsi"/>
          <w:color w:val="000000" w:themeColor="text1"/>
        </w:rPr>
      </w:pPr>
      <w:r w:rsidRPr="001C7C6F">
        <w:rPr>
          <w:rFonts w:cstheme="minorHAnsi"/>
          <w:color w:val="000000" w:themeColor="text1"/>
        </w:rPr>
        <w:t>A data team, comprised of middle school music teachers from several small districts, met to review common performance assessments. After collecting and analyzing data, the team developed an effective instructional action plan. This is their plan:</w:t>
      </w:r>
    </w:p>
    <w:p w14:paraId="59E8081F" w14:textId="1840310F" w:rsidR="00080C70" w:rsidRPr="001C7C6F" w:rsidRDefault="00080C70" w:rsidP="00080C70">
      <w:pPr>
        <w:pStyle w:val="ListParagraph"/>
        <w:numPr>
          <w:ilvl w:val="1"/>
          <w:numId w:val="25"/>
        </w:numPr>
        <w:pBdr>
          <w:top w:val="nil"/>
          <w:left w:val="nil"/>
          <w:bottom w:val="nil"/>
          <w:right w:val="nil"/>
          <w:between w:val="nil"/>
        </w:pBdr>
        <w:spacing w:after="200"/>
        <w:rPr>
          <w:rFonts w:cstheme="minorHAnsi"/>
          <w:color w:val="000000" w:themeColor="text1"/>
        </w:rPr>
      </w:pPr>
      <w:r w:rsidRPr="001C7C6F">
        <w:rPr>
          <w:rFonts w:cstheme="minorHAnsi"/>
          <w:i/>
          <w:iCs/>
          <w:color w:val="000000" w:themeColor="text1"/>
        </w:rPr>
        <w:t xml:space="preserve">Learning goal: Students will read and perform a short song/piece using effective expression. </w:t>
      </w:r>
    </w:p>
    <w:p w14:paraId="358C7D35" w14:textId="77777777" w:rsidR="00080C70" w:rsidRPr="001C7C6F" w:rsidRDefault="00080C70" w:rsidP="00080C70">
      <w:pPr>
        <w:pStyle w:val="ListParagraph"/>
        <w:numPr>
          <w:ilvl w:val="1"/>
          <w:numId w:val="25"/>
        </w:numPr>
        <w:pBdr>
          <w:top w:val="nil"/>
          <w:left w:val="nil"/>
          <w:bottom w:val="nil"/>
          <w:right w:val="nil"/>
          <w:between w:val="nil"/>
        </w:pBdr>
        <w:spacing w:after="200"/>
        <w:rPr>
          <w:rFonts w:cstheme="minorHAnsi"/>
          <w:color w:val="000000" w:themeColor="text1"/>
        </w:rPr>
      </w:pPr>
      <w:r w:rsidRPr="001C7C6F">
        <w:rPr>
          <w:rFonts w:cstheme="minorHAnsi"/>
          <w:i/>
          <w:iCs/>
          <w:color w:val="000000" w:themeColor="text1"/>
        </w:rPr>
        <w:t xml:space="preserve">Lessons will be developed and implemented that encourage peer collaboration </w:t>
      </w:r>
      <w:proofErr w:type="gramStart"/>
      <w:r w:rsidRPr="001C7C6F">
        <w:rPr>
          <w:rFonts w:cstheme="minorHAnsi"/>
          <w:i/>
          <w:iCs/>
          <w:color w:val="000000" w:themeColor="text1"/>
        </w:rPr>
        <w:t>through the use of</w:t>
      </w:r>
      <w:proofErr w:type="gramEnd"/>
      <w:r w:rsidRPr="001C7C6F">
        <w:rPr>
          <w:rFonts w:cstheme="minorHAnsi"/>
          <w:i/>
          <w:iCs/>
          <w:color w:val="000000" w:themeColor="text1"/>
        </w:rPr>
        <w:t xml:space="preserve"> cooperative learning structures.</w:t>
      </w:r>
    </w:p>
    <w:p w14:paraId="69AC1BF7" w14:textId="77777777" w:rsidR="00080C70" w:rsidRPr="001C7C6F" w:rsidRDefault="00080C70" w:rsidP="00080C70">
      <w:pPr>
        <w:pStyle w:val="ListParagraph"/>
        <w:numPr>
          <w:ilvl w:val="1"/>
          <w:numId w:val="25"/>
        </w:numPr>
        <w:pBdr>
          <w:top w:val="nil"/>
          <w:left w:val="nil"/>
          <w:bottom w:val="nil"/>
          <w:right w:val="nil"/>
          <w:between w:val="nil"/>
        </w:pBdr>
        <w:spacing w:after="200"/>
        <w:rPr>
          <w:rFonts w:cstheme="minorHAnsi"/>
          <w:color w:val="000000" w:themeColor="text1"/>
        </w:rPr>
      </w:pPr>
      <w:r w:rsidRPr="001C7C6F">
        <w:rPr>
          <w:rFonts w:cstheme="minorHAnsi"/>
          <w:i/>
          <w:iCs/>
          <w:color w:val="000000" w:themeColor="text1"/>
        </w:rPr>
        <w:t>Each teacher will have at least one of their lessons videotaped.</w:t>
      </w:r>
    </w:p>
    <w:p w14:paraId="2D502AFD" w14:textId="77777777" w:rsidR="00381991" w:rsidRPr="001C7C6F" w:rsidRDefault="00381991" w:rsidP="00381991">
      <w:pPr>
        <w:pStyle w:val="ListParagraph"/>
        <w:pBdr>
          <w:top w:val="nil"/>
          <w:left w:val="nil"/>
          <w:bottom w:val="nil"/>
          <w:right w:val="nil"/>
          <w:between w:val="nil"/>
        </w:pBdr>
        <w:spacing w:after="200"/>
        <w:ind w:firstLine="360"/>
        <w:rPr>
          <w:rFonts w:cstheme="minorHAnsi"/>
          <w:b/>
          <w:bCs/>
          <w:color w:val="00B050"/>
        </w:rPr>
      </w:pPr>
      <w:r w:rsidRPr="001C7C6F">
        <w:rPr>
          <w:rFonts w:cstheme="minorHAnsi"/>
          <w:b/>
          <w:bCs/>
          <w:color w:val="00B050"/>
        </w:rPr>
        <w:t>Yes</w:t>
      </w:r>
    </w:p>
    <w:p w14:paraId="778E079F" w14:textId="77777777" w:rsidR="00381991" w:rsidRPr="001C7C6F" w:rsidRDefault="00381991" w:rsidP="00381991">
      <w:pPr>
        <w:pStyle w:val="ListParagraph"/>
        <w:pBdr>
          <w:top w:val="nil"/>
          <w:left w:val="nil"/>
          <w:bottom w:val="nil"/>
          <w:right w:val="nil"/>
          <w:between w:val="nil"/>
        </w:pBdr>
        <w:spacing w:after="200"/>
        <w:ind w:firstLine="360"/>
        <w:rPr>
          <w:rFonts w:cstheme="minorHAnsi"/>
        </w:rPr>
      </w:pPr>
      <w:r w:rsidRPr="001C7C6F">
        <w:rPr>
          <w:rFonts w:cstheme="minorHAnsi"/>
        </w:rPr>
        <w:t>No</w:t>
      </w:r>
    </w:p>
    <w:p w14:paraId="1EC74531" w14:textId="0A74FBF5" w:rsidR="00381991" w:rsidRPr="001C7C6F" w:rsidRDefault="00C56C0A" w:rsidP="00021A39">
      <w:pPr>
        <w:pBdr>
          <w:top w:val="nil"/>
          <w:left w:val="nil"/>
          <w:bottom w:val="nil"/>
          <w:right w:val="nil"/>
          <w:between w:val="nil"/>
        </w:pBdr>
        <w:spacing w:after="200"/>
        <w:rPr>
          <w:rFonts w:cstheme="minorHAnsi"/>
          <w:b/>
          <w:bCs/>
          <w:color w:val="0070C0"/>
        </w:rPr>
      </w:pPr>
      <w:r w:rsidRPr="001C7C6F">
        <w:rPr>
          <w:rFonts w:cstheme="minorHAnsi"/>
          <w:color w:val="0070C0"/>
        </w:rPr>
        <w:lastRenderedPageBreak/>
        <w:t>The i</w:t>
      </w:r>
      <w:r w:rsidR="007D0CC7" w:rsidRPr="001C7C6F">
        <w:rPr>
          <w:rFonts w:cstheme="minorHAnsi"/>
          <w:color w:val="0070C0"/>
        </w:rPr>
        <w:t>nstructional plan i</w:t>
      </w:r>
      <w:r w:rsidR="00ED5A21" w:rsidRPr="001C7C6F">
        <w:rPr>
          <w:rFonts w:cstheme="minorHAnsi"/>
          <w:color w:val="0070C0"/>
        </w:rPr>
        <w:t>ncludes essential components</w:t>
      </w:r>
      <w:r w:rsidR="007D0CC7" w:rsidRPr="001C7C6F">
        <w:rPr>
          <w:rFonts w:cstheme="minorHAnsi"/>
          <w:color w:val="0070C0"/>
        </w:rPr>
        <w:t>:</w:t>
      </w:r>
      <w:r w:rsidR="00ED5A21" w:rsidRPr="001C7C6F">
        <w:rPr>
          <w:rFonts w:cstheme="minorHAnsi"/>
          <w:color w:val="0070C0"/>
        </w:rPr>
        <w:t xml:space="preserve"> learning goal based on a specific common problem, student work that can be examined, a way to solve the problem, a way to reflect on whether the problem was solved, and a method for examining student work.</w:t>
      </w:r>
      <w:r w:rsidR="00ED5A21" w:rsidRPr="001C7C6F">
        <w:rPr>
          <w:rFonts w:cstheme="minorHAnsi"/>
          <w:color w:val="0070C0"/>
        </w:rPr>
        <w:br/>
      </w:r>
    </w:p>
    <w:p w14:paraId="5DB627F7" w14:textId="43D8C52A" w:rsidR="00381991" w:rsidRPr="001C7C6F" w:rsidRDefault="00381991" w:rsidP="00381991">
      <w:pPr>
        <w:pStyle w:val="ListParagraph"/>
        <w:spacing w:after="200" w:line="276" w:lineRule="auto"/>
        <w:ind w:left="0"/>
        <w:rPr>
          <w:rFonts w:cstheme="minorHAnsi"/>
          <w:b/>
          <w:color w:val="000000" w:themeColor="text1"/>
        </w:rPr>
      </w:pPr>
      <w:r w:rsidRPr="001C7C6F">
        <w:rPr>
          <w:rFonts w:cstheme="minorHAnsi"/>
          <w:b/>
          <w:color w:val="000000" w:themeColor="text1"/>
        </w:rPr>
        <w:t>Direction stem for questions 9 and 10</w:t>
      </w:r>
    </w:p>
    <w:p w14:paraId="30280D4B" w14:textId="77777777" w:rsidR="00381991" w:rsidRPr="001C7C6F" w:rsidRDefault="00381991" w:rsidP="00381991">
      <w:pPr>
        <w:pStyle w:val="ListParagraph"/>
        <w:spacing w:after="200" w:line="276" w:lineRule="auto"/>
        <w:ind w:left="0"/>
        <w:rPr>
          <w:rFonts w:cstheme="minorHAnsi"/>
          <w:b/>
          <w:color w:val="000000" w:themeColor="text1"/>
        </w:rPr>
      </w:pPr>
      <w:r w:rsidRPr="001C7C6F">
        <w:rPr>
          <w:rFonts w:cstheme="minorHAnsi"/>
          <w:b/>
          <w:color w:val="000000" w:themeColor="text1"/>
        </w:rPr>
        <w:t>For each scenario, does the team or team member effectively promote the use of data to drive and adjust instruction?  Mark yes or no.</w:t>
      </w:r>
    </w:p>
    <w:p w14:paraId="0B92B291" w14:textId="77777777" w:rsidR="00381991" w:rsidRPr="001C7C6F" w:rsidRDefault="00381991" w:rsidP="00381991">
      <w:pPr>
        <w:pStyle w:val="ListParagraph"/>
        <w:spacing w:after="200" w:line="276" w:lineRule="auto"/>
        <w:ind w:left="0"/>
        <w:rPr>
          <w:rFonts w:cstheme="minorHAnsi"/>
          <w:b/>
          <w:color w:val="000000" w:themeColor="text1"/>
        </w:rPr>
      </w:pPr>
    </w:p>
    <w:p w14:paraId="2C1EC94F" w14:textId="77777777" w:rsidR="00CE4455" w:rsidRPr="001C7C6F" w:rsidRDefault="00381991" w:rsidP="00080C70">
      <w:pPr>
        <w:pStyle w:val="ListParagraph"/>
        <w:numPr>
          <w:ilvl w:val="0"/>
          <w:numId w:val="27"/>
        </w:numPr>
        <w:spacing w:after="200" w:line="276" w:lineRule="auto"/>
        <w:rPr>
          <w:rFonts w:cstheme="minorHAnsi"/>
          <w:color w:val="000000" w:themeColor="text1"/>
        </w:rPr>
      </w:pPr>
      <w:r w:rsidRPr="001C7C6F">
        <w:rPr>
          <w:rFonts w:cstheme="minorHAnsi"/>
          <w:color w:val="000000" w:themeColor="text1"/>
        </w:rPr>
        <w:t>After an instructional intervention, Brentwood High’s social studies data team reflected on these questions at their data team meeting to look more deeply at the data collected during the intervention:</w:t>
      </w:r>
    </w:p>
    <w:p w14:paraId="1AE66A92" w14:textId="77777777" w:rsidR="00CE4455" w:rsidRPr="001C7C6F" w:rsidRDefault="00381991" w:rsidP="00CE4455">
      <w:pPr>
        <w:pStyle w:val="ListParagraph"/>
        <w:numPr>
          <w:ilvl w:val="1"/>
          <w:numId w:val="25"/>
        </w:numPr>
        <w:spacing w:after="200" w:line="276" w:lineRule="auto"/>
        <w:rPr>
          <w:rFonts w:cstheme="minorHAnsi"/>
          <w:color w:val="000000" w:themeColor="text1"/>
        </w:rPr>
      </w:pPr>
      <w:r w:rsidRPr="001C7C6F">
        <w:rPr>
          <w:rFonts w:cstheme="minorHAnsi"/>
          <w:color w:val="000000" w:themeColor="text1"/>
        </w:rPr>
        <w:t>How does the evidence of student learning address the learning goal?</w:t>
      </w:r>
    </w:p>
    <w:p w14:paraId="0EECCA5A" w14:textId="6E10B6EB" w:rsidR="00CE4455" w:rsidRPr="001C7C6F" w:rsidRDefault="00381991" w:rsidP="00CE4455">
      <w:pPr>
        <w:pStyle w:val="ListParagraph"/>
        <w:numPr>
          <w:ilvl w:val="1"/>
          <w:numId w:val="25"/>
        </w:numPr>
        <w:spacing w:after="200" w:line="276" w:lineRule="auto"/>
        <w:rPr>
          <w:rFonts w:cstheme="minorHAnsi"/>
          <w:color w:val="000000" w:themeColor="text1"/>
        </w:rPr>
      </w:pPr>
      <w:r w:rsidRPr="001C7C6F">
        <w:rPr>
          <w:rFonts w:cstheme="minorHAnsi"/>
          <w:color w:val="000000" w:themeColor="text1"/>
        </w:rPr>
        <w:t>What does the data tell us? What does it not tell us?</w:t>
      </w:r>
    </w:p>
    <w:p w14:paraId="4FCB6688" w14:textId="77777777" w:rsidR="00CE4455" w:rsidRPr="001C7C6F" w:rsidRDefault="00381991" w:rsidP="00CE4455">
      <w:pPr>
        <w:pStyle w:val="ListParagraph"/>
        <w:numPr>
          <w:ilvl w:val="1"/>
          <w:numId w:val="25"/>
        </w:numPr>
        <w:spacing w:after="200" w:line="276" w:lineRule="auto"/>
        <w:rPr>
          <w:rFonts w:cstheme="minorHAnsi"/>
          <w:color w:val="000000" w:themeColor="text1"/>
        </w:rPr>
      </w:pPr>
      <w:r w:rsidRPr="001C7C6F">
        <w:rPr>
          <w:rFonts w:cstheme="minorHAnsi"/>
          <w:color w:val="000000" w:themeColor="text1"/>
        </w:rPr>
        <w:t>Did the intervention make a difference? What are the indications of success?</w:t>
      </w:r>
    </w:p>
    <w:p w14:paraId="6386C76A" w14:textId="77777777" w:rsidR="00CE4455" w:rsidRPr="001C7C6F" w:rsidRDefault="00381991" w:rsidP="00CE4455">
      <w:pPr>
        <w:pStyle w:val="ListParagraph"/>
        <w:numPr>
          <w:ilvl w:val="1"/>
          <w:numId w:val="25"/>
        </w:numPr>
        <w:spacing w:after="200" w:line="276" w:lineRule="auto"/>
        <w:rPr>
          <w:rFonts w:cstheme="minorHAnsi"/>
          <w:color w:val="000000" w:themeColor="text1"/>
        </w:rPr>
      </w:pPr>
      <w:r w:rsidRPr="001C7C6F">
        <w:rPr>
          <w:rFonts w:cstheme="minorHAnsi"/>
          <w:color w:val="000000" w:themeColor="text1"/>
        </w:rPr>
        <w:t>What are the problems of practice suggested by the data?</w:t>
      </w:r>
    </w:p>
    <w:p w14:paraId="4BB97D8A" w14:textId="799851CB" w:rsidR="00381991" w:rsidRPr="001C7C6F" w:rsidRDefault="00381991" w:rsidP="00CE4455">
      <w:pPr>
        <w:pStyle w:val="ListParagraph"/>
        <w:numPr>
          <w:ilvl w:val="1"/>
          <w:numId w:val="25"/>
        </w:numPr>
        <w:spacing w:after="200" w:line="276" w:lineRule="auto"/>
        <w:rPr>
          <w:rFonts w:cstheme="minorHAnsi"/>
          <w:color w:val="000000" w:themeColor="text1"/>
        </w:rPr>
      </w:pPr>
      <w:r w:rsidRPr="001C7C6F">
        <w:rPr>
          <w:rFonts w:cstheme="minorHAnsi"/>
          <w:color w:val="000000" w:themeColor="text1"/>
        </w:rPr>
        <w:t>What are the key conclusions?</w:t>
      </w:r>
    </w:p>
    <w:p w14:paraId="2611E596" w14:textId="77777777" w:rsidR="00381991" w:rsidRPr="001C7C6F" w:rsidRDefault="00381991" w:rsidP="00381991">
      <w:pPr>
        <w:pStyle w:val="ListParagraph"/>
        <w:pBdr>
          <w:top w:val="nil"/>
          <w:left w:val="nil"/>
          <w:bottom w:val="nil"/>
          <w:right w:val="nil"/>
          <w:between w:val="nil"/>
        </w:pBdr>
        <w:spacing w:after="200"/>
        <w:ind w:left="1080"/>
        <w:rPr>
          <w:rFonts w:cstheme="minorHAnsi"/>
          <w:b/>
          <w:bCs/>
          <w:color w:val="009644"/>
        </w:rPr>
      </w:pPr>
      <w:r w:rsidRPr="001C7C6F">
        <w:rPr>
          <w:rFonts w:cstheme="minorHAnsi"/>
          <w:b/>
          <w:bCs/>
          <w:color w:val="009644"/>
        </w:rPr>
        <w:t>Yes</w:t>
      </w:r>
    </w:p>
    <w:p w14:paraId="25CAB600" w14:textId="4DD3CA1B" w:rsidR="00381991" w:rsidRPr="001C7C6F" w:rsidRDefault="00381991" w:rsidP="00381991">
      <w:pPr>
        <w:pStyle w:val="ListParagraph"/>
        <w:pBdr>
          <w:top w:val="nil"/>
          <w:left w:val="nil"/>
          <w:bottom w:val="nil"/>
          <w:right w:val="nil"/>
          <w:between w:val="nil"/>
        </w:pBdr>
        <w:spacing w:after="200"/>
        <w:ind w:left="1080"/>
        <w:rPr>
          <w:rFonts w:cstheme="minorHAnsi"/>
          <w:color w:val="000000" w:themeColor="text1"/>
        </w:rPr>
      </w:pPr>
      <w:r w:rsidRPr="001C7C6F">
        <w:rPr>
          <w:rFonts w:cstheme="minorHAnsi"/>
          <w:color w:val="000000" w:themeColor="text1"/>
        </w:rPr>
        <w:t>No</w:t>
      </w:r>
    </w:p>
    <w:p w14:paraId="1F705FF4" w14:textId="2706486B" w:rsidR="00AD0EFC" w:rsidRPr="001C7C6F" w:rsidRDefault="00021A39" w:rsidP="00AD0EFC">
      <w:pPr>
        <w:pBdr>
          <w:top w:val="nil"/>
          <w:left w:val="nil"/>
          <w:bottom w:val="nil"/>
          <w:right w:val="nil"/>
          <w:between w:val="nil"/>
        </w:pBdr>
        <w:spacing w:after="200"/>
        <w:rPr>
          <w:rFonts w:cstheme="minorHAnsi"/>
          <w:color w:val="0070C0"/>
        </w:rPr>
      </w:pPr>
      <w:r w:rsidRPr="001C7C6F">
        <w:rPr>
          <w:rFonts w:cstheme="minorHAnsi"/>
          <w:color w:val="0070C0"/>
        </w:rPr>
        <w:t>R</w:t>
      </w:r>
      <w:r w:rsidR="00AD0EFC" w:rsidRPr="001C7C6F">
        <w:rPr>
          <w:rFonts w:cstheme="minorHAnsi"/>
          <w:color w:val="0070C0"/>
        </w:rPr>
        <w:t>eflection questions</w:t>
      </w:r>
      <w:r w:rsidRPr="001C7C6F">
        <w:rPr>
          <w:rFonts w:cstheme="minorHAnsi"/>
          <w:color w:val="0070C0"/>
        </w:rPr>
        <w:t xml:space="preserve"> such as these</w:t>
      </w:r>
      <w:r w:rsidR="00FF1AE0" w:rsidRPr="001C7C6F">
        <w:rPr>
          <w:rFonts w:cstheme="minorHAnsi"/>
          <w:color w:val="0070C0"/>
        </w:rPr>
        <w:t xml:space="preserve"> will enable </w:t>
      </w:r>
      <w:r w:rsidR="00AD0EFC" w:rsidRPr="001C7C6F">
        <w:rPr>
          <w:rFonts w:cstheme="minorHAnsi"/>
          <w:color w:val="0070C0"/>
        </w:rPr>
        <w:t xml:space="preserve">the team </w:t>
      </w:r>
      <w:r w:rsidR="00AC6ED6" w:rsidRPr="001C7C6F">
        <w:rPr>
          <w:rFonts w:cstheme="minorHAnsi"/>
          <w:color w:val="0070C0"/>
        </w:rPr>
        <w:t>to</w:t>
      </w:r>
      <w:r w:rsidR="00AD0EFC" w:rsidRPr="001C7C6F">
        <w:rPr>
          <w:rFonts w:cstheme="minorHAnsi"/>
          <w:color w:val="0070C0"/>
        </w:rPr>
        <w:t xml:space="preserve"> be more focused on carefully analyzing the evidence of learning that was collected</w:t>
      </w:r>
      <w:r w:rsidR="001C5B5B" w:rsidRPr="001C7C6F">
        <w:rPr>
          <w:rFonts w:cstheme="minorHAnsi"/>
          <w:color w:val="0070C0"/>
        </w:rPr>
        <w:t xml:space="preserve"> to adjust instruction</w:t>
      </w:r>
      <w:r w:rsidR="00D30B9B" w:rsidRPr="001C7C6F">
        <w:rPr>
          <w:rFonts w:cstheme="minorHAnsi"/>
          <w:color w:val="0070C0"/>
        </w:rPr>
        <w:t xml:space="preserve"> and improve student outcomes</w:t>
      </w:r>
      <w:r w:rsidR="00AD0EFC" w:rsidRPr="001C7C6F">
        <w:rPr>
          <w:rFonts w:cstheme="minorHAnsi"/>
          <w:color w:val="0070C0"/>
        </w:rPr>
        <w:t xml:space="preserve">. </w:t>
      </w:r>
    </w:p>
    <w:p w14:paraId="6CB4D9A4" w14:textId="0F4DD68B" w:rsidR="00381991" w:rsidRPr="001C7C6F" w:rsidRDefault="00381991" w:rsidP="00080C70">
      <w:pPr>
        <w:pStyle w:val="ListParagraph"/>
        <w:numPr>
          <w:ilvl w:val="0"/>
          <w:numId w:val="27"/>
        </w:numPr>
        <w:spacing w:after="200"/>
        <w:rPr>
          <w:rFonts w:cstheme="minorHAnsi"/>
          <w:color w:val="000000" w:themeColor="text1"/>
        </w:rPr>
      </w:pPr>
      <w:r w:rsidRPr="001C7C6F">
        <w:rPr>
          <w:rFonts w:cstheme="minorHAnsi"/>
          <w:color w:val="000000" w:themeColor="text1"/>
        </w:rPr>
        <w:t xml:space="preserve">The ninth-grade biology teachers hold conferences with their students following unit assessments. They ask their students several </w:t>
      </w:r>
      <w:r w:rsidR="00B078E9" w:rsidRPr="001C7C6F">
        <w:rPr>
          <w:rFonts w:cstheme="minorHAnsi"/>
          <w:color w:val="000000" w:themeColor="text1"/>
        </w:rPr>
        <w:t xml:space="preserve">general </w:t>
      </w:r>
      <w:r w:rsidRPr="001C7C6F">
        <w:rPr>
          <w:rFonts w:cstheme="minorHAnsi"/>
          <w:color w:val="000000" w:themeColor="text1"/>
        </w:rPr>
        <w:t>questions, such as what they enjoyed most about the assessment and how they will work to improve on the next assessment. These</w:t>
      </w:r>
      <w:r w:rsidR="00D22AB8" w:rsidRPr="001C7C6F">
        <w:rPr>
          <w:rFonts w:cstheme="minorHAnsi"/>
          <w:color w:val="000000" w:themeColor="text1"/>
        </w:rPr>
        <w:t xml:space="preserve"> conferences are used by individual teachers to receive feedback. </w:t>
      </w:r>
    </w:p>
    <w:p w14:paraId="710E58E5" w14:textId="77777777" w:rsidR="00381991" w:rsidRPr="001C7C6F" w:rsidRDefault="00381991" w:rsidP="00381991">
      <w:pPr>
        <w:pStyle w:val="ListParagraph"/>
        <w:pBdr>
          <w:top w:val="nil"/>
          <w:left w:val="nil"/>
          <w:bottom w:val="nil"/>
          <w:right w:val="nil"/>
          <w:between w:val="nil"/>
        </w:pBdr>
        <w:spacing w:after="200"/>
        <w:ind w:left="690" w:firstLine="360"/>
        <w:rPr>
          <w:rFonts w:cstheme="minorHAnsi"/>
          <w:color w:val="000000" w:themeColor="text1"/>
        </w:rPr>
      </w:pPr>
      <w:r w:rsidRPr="001C7C6F">
        <w:rPr>
          <w:rFonts w:cstheme="minorHAnsi"/>
          <w:color w:val="000000" w:themeColor="text1"/>
        </w:rPr>
        <w:t>Yes</w:t>
      </w:r>
    </w:p>
    <w:p w14:paraId="4E752DD2" w14:textId="77777777" w:rsidR="00381991" w:rsidRPr="001C7C6F" w:rsidRDefault="00381991" w:rsidP="00381991">
      <w:pPr>
        <w:pStyle w:val="ListParagraph"/>
        <w:spacing w:after="200"/>
        <w:ind w:left="1020"/>
        <w:rPr>
          <w:rFonts w:cstheme="minorHAnsi"/>
          <w:b/>
          <w:bCs/>
          <w:color w:val="FF0000"/>
        </w:rPr>
      </w:pPr>
      <w:r w:rsidRPr="001C7C6F">
        <w:rPr>
          <w:rFonts w:cstheme="minorHAnsi"/>
          <w:b/>
          <w:bCs/>
          <w:color w:val="FF0000"/>
        </w:rPr>
        <w:t xml:space="preserve"> No</w:t>
      </w:r>
    </w:p>
    <w:p w14:paraId="146C9936" w14:textId="1FB249F1" w:rsidR="003002C6" w:rsidRPr="000760E8" w:rsidRDefault="00C715BC" w:rsidP="000760E8">
      <w:pPr>
        <w:spacing w:after="200"/>
        <w:rPr>
          <w:rFonts w:cstheme="minorHAnsi"/>
          <w:color w:val="00B0F0"/>
        </w:rPr>
      </w:pPr>
      <w:r w:rsidRPr="001C7C6F">
        <w:rPr>
          <w:rFonts w:cstheme="minorHAnsi"/>
          <w:color w:val="0070C0"/>
        </w:rPr>
        <w:t>The questions</w:t>
      </w:r>
      <w:r w:rsidR="0081769D" w:rsidRPr="001C7C6F">
        <w:rPr>
          <w:rFonts w:cstheme="minorHAnsi"/>
          <w:color w:val="0070C0"/>
        </w:rPr>
        <w:t xml:space="preserve"> are</w:t>
      </w:r>
      <w:r w:rsidR="001854D9" w:rsidRPr="001C7C6F">
        <w:rPr>
          <w:rFonts w:cstheme="minorHAnsi"/>
          <w:color w:val="0070C0"/>
        </w:rPr>
        <w:t xml:space="preserve"> </w:t>
      </w:r>
      <w:r w:rsidR="0081769D" w:rsidRPr="001C7C6F">
        <w:rPr>
          <w:rFonts w:cstheme="minorHAnsi"/>
          <w:color w:val="0070C0"/>
        </w:rPr>
        <w:t>vagu</w:t>
      </w:r>
      <w:r w:rsidR="005A36F1" w:rsidRPr="001C7C6F">
        <w:rPr>
          <w:rFonts w:cstheme="minorHAnsi"/>
          <w:color w:val="0070C0"/>
        </w:rPr>
        <w:t xml:space="preserve">e, </w:t>
      </w:r>
      <w:r w:rsidR="00952EC2" w:rsidRPr="001C7C6F">
        <w:rPr>
          <w:rFonts w:cstheme="minorHAnsi"/>
          <w:color w:val="0070C0"/>
        </w:rPr>
        <w:t>and there is no plan on how</w:t>
      </w:r>
      <w:r w:rsidR="00463219" w:rsidRPr="001C7C6F">
        <w:rPr>
          <w:rFonts w:cstheme="minorHAnsi"/>
          <w:color w:val="0070C0"/>
        </w:rPr>
        <w:t xml:space="preserve"> the team or team member</w:t>
      </w:r>
      <w:r w:rsidR="00D205FA" w:rsidRPr="001C7C6F">
        <w:rPr>
          <w:rFonts w:cstheme="minorHAnsi"/>
          <w:color w:val="0070C0"/>
        </w:rPr>
        <w:t xml:space="preserve"> </w:t>
      </w:r>
      <w:r w:rsidR="00952EC2" w:rsidRPr="001C7C6F">
        <w:rPr>
          <w:rFonts w:cstheme="minorHAnsi"/>
          <w:color w:val="0070C0"/>
        </w:rPr>
        <w:t xml:space="preserve">will </w:t>
      </w:r>
      <w:r w:rsidR="002918BC" w:rsidRPr="001C7C6F">
        <w:rPr>
          <w:rFonts w:cstheme="minorHAnsi"/>
          <w:color w:val="0070C0"/>
        </w:rPr>
        <w:t xml:space="preserve">use the </w:t>
      </w:r>
      <w:r w:rsidR="0018311C" w:rsidRPr="001C7C6F">
        <w:rPr>
          <w:rFonts w:cstheme="minorHAnsi"/>
          <w:color w:val="0070C0"/>
        </w:rPr>
        <w:t>feedback to make specific, actionable</w:t>
      </w:r>
      <w:r w:rsidR="00D0668C" w:rsidRPr="001C7C6F">
        <w:rPr>
          <w:rFonts w:cstheme="minorHAnsi"/>
          <w:color w:val="0070C0"/>
        </w:rPr>
        <w:t>,</w:t>
      </w:r>
      <w:r w:rsidR="0018311C" w:rsidRPr="001C7C6F">
        <w:rPr>
          <w:rFonts w:cstheme="minorHAnsi"/>
          <w:color w:val="0070C0"/>
        </w:rPr>
        <w:t xml:space="preserve"> improvements to the </w:t>
      </w:r>
      <w:r w:rsidR="008E45D7" w:rsidRPr="001C7C6F">
        <w:rPr>
          <w:rFonts w:cstheme="minorHAnsi"/>
          <w:color w:val="0070C0"/>
        </w:rPr>
        <w:t>assessments or</w:t>
      </w:r>
      <w:r w:rsidR="00FF344A" w:rsidRPr="001C7C6F">
        <w:rPr>
          <w:rFonts w:cstheme="minorHAnsi"/>
          <w:color w:val="0070C0"/>
        </w:rPr>
        <w:t xml:space="preserve"> </w:t>
      </w:r>
      <w:r w:rsidR="005E131E" w:rsidRPr="001C7C6F">
        <w:rPr>
          <w:rFonts w:cstheme="minorHAnsi"/>
          <w:color w:val="0070C0"/>
        </w:rPr>
        <w:t>to instruction.</w:t>
      </w:r>
      <w:r w:rsidR="00590111" w:rsidRPr="001C7C6F">
        <w:rPr>
          <w:rFonts w:cstheme="minorHAnsi"/>
          <w:color w:val="00B0F0"/>
        </w:rPr>
        <w:t xml:space="preserve"> </w:t>
      </w:r>
      <w:r w:rsidR="007417D4" w:rsidRPr="001C7C6F">
        <w:rPr>
          <w:rFonts w:cstheme="minorHAnsi"/>
          <w:color w:val="00B0F0"/>
        </w:rPr>
        <w:t xml:space="preserve"> </w:t>
      </w:r>
    </w:p>
    <w:sectPr w:rsidR="003002C6" w:rsidRPr="000760E8" w:rsidSect="00D704B4">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8274" w14:textId="77777777" w:rsidR="00D704B4" w:rsidRDefault="00D704B4" w:rsidP="00813C47">
      <w:r>
        <w:separator/>
      </w:r>
    </w:p>
  </w:endnote>
  <w:endnote w:type="continuationSeparator" w:id="0">
    <w:p w14:paraId="53C78848" w14:textId="77777777" w:rsidR="00D704B4" w:rsidRDefault="00D704B4" w:rsidP="0081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D88B" w14:textId="1258D71B" w:rsidR="00813C47" w:rsidRDefault="00813C47" w:rsidP="00186B28">
    <w:pPr>
      <w:pBdr>
        <w:top w:val="single" w:sz="12" w:space="0" w:color="4BACC6"/>
      </w:pBdr>
      <w:tabs>
        <w:tab w:val="center" w:pos="4680"/>
        <w:tab w:val="right" w:pos="9360"/>
      </w:tabs>
      <w:rPr>
        <w:rFonts w:ascii="Calibri" w:eastAsia="Calibri" w:hAnsi="Calibri" w:cs="Times New Roman"/>
      </w:rPr>
    </w:pPr>
    <w:r w:rsidRPr="00447BD3">
      <w:rPr>
        <w:rFonts w:ascii="Calibri" w:eastAsia="Calibri" w:hAnsi="Calibri" w:cs="Times New Roman"/>
      </w:rPr>
      <w:t>Missouri SPDG/ Collaborative Work</w:t>
    </w:r>
    <w:r w:rsidRPr="00447BD3">
      <w:rPr>
        <w:rFonts w:ascii="Calibri" w:eastAsia="Calibri" w:hAnsi="Calibri" w:cs="Times New Roman"/>
      </w:rPr>
      <w:ptab w:relativeTo="margin" w:alignment="center" w:leader="none"/>
    </w:r>
    <w:r>
      <w:rPr>
        <w:rFonts w:ascii="Calibri" w:eastAsia="Calibri" w:hAnsi="Calibri" w:cs="Times New Roman"/>
      </w:rPr>
      <w:t xml:space="preserve">                                                                                 </w:t>
    </w:r>
    <w:r w:rsidR="00835134">
      <w:rPr>
        <w:rFonts w:ascii="Calibri" w:eastAsia="Calibri" w:hAnsi="Calibri" w:cs="Times New Roman"/>
      </w:rPr>
      <w:t>DBDM</w:t>
    </w:r>
    <w:r>
      <w:rPr>
        <w:rFonts w:ascii="Calibri" w:eastAsia="Calibri" w:hAnsi="Calibri" w:cs="Times New Roman"/>
      </w:rPr>
      <w:t xml:space="preserve">                           </w:t>
    </w:r>
  </w:p>
  <w:p w14:paraId="79433385" w14:textId="3BBD9DA1" w:rsidR="00813C47" w:rsidRDefault="00813C47" w:rsidP="00186B28">
    <w:pPr>
      <w:pBdr>
        <w:top w:val="single" w:sz="12" w:space="0" w:color="4BACC6"/>
      </w:pBdr>
      <w:tabs>
        <w:tab w:val="center" w:pos="4680"/>
        <w:tab w:val="right" w:pos="9270"/>
      </w:tabs>
      <w:spacing w:after="240"/>
      <w:rPr>
        <w:rFonts w:ascii="Calibri" w:eastAsia="Calibri" w:hAnsi="Calibri" w:cs="Times New Roman"/>
      </w:rPr>
    </w:pPr>
    <w:r>
      <w:rPr>
        <w:rFonts w:ascii="Calibri" w:eastAsia="Calibri" w:hAnsi="Calibri" w:cs="Times New Roman"/>
      </w:rPr>
      <w:t>July 202</w:t>
    </w:r>
    <w:r w:rsidR="003166FA">
      <w:rPr>
        <w:rFonts w:ascii="Calibri" w:eastAsia="Calibri" w:hAnsi="Calibri" w:cs="Times New Roman"/>
      </w:rPr>
      <w:t>1</w:t>
    </w:r>
    <w:r>
      <w:rPr>
        <w:rFonts w:ascii="Calibri" w:eastAsia="Calibri" w:hAnsi="Calibri" w:cs="Times New Roman"/>
      </w:rPr>
      <w:tab/>
    </w:r>
    <w:r>
      <w:rPr>
        <w:rFonts w:ascii="Calibri" w:eastAsia="Calibri" w:hAnsi="Calibri" w:cs="Times New Roman"/>
      </w:rPr>
      <w:tab/>
      <w:t xml:space="preserve"> Pre/Post</w:t>
    </w:r>
    <w:r w:rsidR="001C7C6F">
      <w:rPr>
        <w:rFonts w:ascii="Calibri" w:eastAsia="Calibri" w:hAnsi="Calibri" w:cs="Times New Roman"/>
      </w:rPr>
      <w:t>-Knowledge Check</w:t>
    </w:r>
  </w:p>
  <w:sdt>
    <w:sdtPr>
      <w:rPr>
        <w:rFonts w:cs="Times New Roman"/>
        <w:b/>
      </w:rPr>
      <w:alias w:val="Creative Commons License"/>
      <w:tag w:val="Creative Commons License"/>
      <w:id w:val="-221918509"/>
      <w:lock w:val="contentLocked"/>
      <w:placeholder>
        <w:docPart w:val="481AB5DD2D45F34284233D87AFD8B023"/>
      </w:placeholder>
    </w:sdtPr>
    <w:sdtEndPr/>
    <w:sdtContent>
      <w:p w14:paraId="221C6C3B" w14:textId="77777777" w:rsidR="00813C47" w:rsidRPr="002F13B3" w:rsidRDefault="00813C47" w:rsidP="00186B28">
        <w:pPr>
          <w:tabs>
            <w:tab w:val="left" w:pos="630"/>
            <w:tab w:val="left" w:pos="810"/>
            <w:tab w:val="left" w:pos="990"/>
            <w:tab w:val="left" w:pos="1080"/>
          </w:tabs>
          <w:rPr>
            <w:rFonts w:cs="Times New Roman"/>
            <w:b/>
          </w:rPr>
        </w:pPr>
        <w:r>
          <w:rPr>
            <w:noProof/>
          </w:rPr>
          <w:drawing>
            <wp:inline distT="0" distB="0" distL="0" distR="0" wp14:anchorId="3770D11A" wp14:editId="7E1298B9">
              <wp:extent cx="838200" cy="295275"/>
              <wp:effectExtent l="0" t="0" r="0" b="9525"/>
              <wp:docPr id="1543269763" name="Picture 1543269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rsidRPr="002F13B3">
          <w:rPr>
            <w:rFonts w:cs="Times New Roman"/>
          </w:rPr>
          <w:t xml:space="preserve">This work is licensed under a </w:t>
        </w:r>
        <w:hyperlink r:id="rId2" w:history="1">
          <w:r w:rsidRPr="002F13B3">
            <w:rPr>
              <w:rStyle w:val="Hyperlink"/>
            </w:rPr>
            <w:t>Creative Commons Attribution-NonCommercial-NoDerivatives 4.0 International License</w:t>
          </w:r>
        </w:hyperlink>
        <w:r w:rsidRPr="002F13B3">
          <w:rPr>
            <w:rFonts w:cs="Times New Roman"/>
          </w:rPr>
          <w:t>.</w:t>
        </w:r>
      </w:p>
    </w:sdtContent>
  </w:sdt>
  <w:p w14:paraId="1E43FD17" w14:textId="77777777" w:rsidR="00813C47" w:rsidRDefault="0081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A74E" w14:textId="77777777" w:rsidR="00D704B4" w:rsidRDefault="00D704B4" w:rsidP="00813C47">
      <w:r>
        <w:separator/>
      </w:r>
    </w:p>
  </w:footnote>
  <w:footnote w:type="continuationSeparator" w:id="0">
    <w:p w14:paraId="670140DE" w14:textId="77777777" w:rsidR="00D704B4" w:rsidRDefault="00D704B4" w:rsidP="0081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450"/>
    <w:multiLevelType w:val="hybridMultilevel"/>
    <w:tmpl w:val="7D222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86D51"/>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39E5737"/>
    <w:multiLevelType w:val="hybridMultilevel"/>
    <w:tmpl w:val="1D42F2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B3E0B"/>
    <w:multiLevelType w:val="hybridMultilevel"/>
    <w:tmpl w:val="4702A804"/>
    <w:lvl w:ilvl="0" w:tplc="8562722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20491"/>
    <w:multiLevelType w:val="hybridMultilevel"/>
    <w:tmpl w:val="C38C4E66"/>
    <w:lvl w:ilvl="0" w:tplc="8AAC8F26">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444765"/>
    <w:multiLevelType w:val="hybridMultilevel"/>
    <w:tmpl w:val="8E1C33BC"/>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9556C5"/>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2B3E3591"/>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2D851552"/>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51645F8"/>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BCC4693"/>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3DA649C0"/>
    <w:multiLevelType w:val="hybridMultilevel"/>
    <w:tmpl w:val="C6DEC48A"/>
    <w:lvl w:ilvl="0" w:tplc="8562722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D314C"/>
    <w:multiLevelType w:val="hybridMultilevel"/>
    <w:tmpl w:val="4702A804"/>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A11D41"/>
    <w:multiLevelType w:val="hybridMultilevel"/>
    <w:tmpl w:val="F006C1F8"/>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8872DE5"/>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4B78005B"/>
    <w:multiLevelType w:val="hybridMultilevel"/>
    <w:tmpl w:val="7E2C0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79775C"/>
    <w:multiLevelType w:val="multilevel"/>
    <w:tmpl w:val="5D700B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ECC1D50"/>
    <w:multiLevelType w:val="hybridMultilevel"/>
    <w:tmpl w:val="E05A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12201"/>
    <w:multiLevelType w:val="multilevel"/>
    <w:tmpl w:val="25FC76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B307770"/>
    <w:multiLevelType w:val="multilevel"/>
    <w:tmpl w:val="91FAB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245035"/>
    <w:multiLevelType w:val="multilevel"/>
    <w:tmpl w:val="AD703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6C79DD"/>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6C193E6E"/>
    <w:multiLevelType w:val="hybridMultilevel"/>
    <w:tmpl w:val="DA5A3EF4"/>
    <w:lvl w:ilvl="0" w:tplc="8562722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33CF7"/>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7D3060EC"/>
    <w:multiLevelType w:val="hybridMultilevel"/>
    <w:tmpl w:val="9C480452"/>
    <w:lvl w:ilvl="0" w:tplc="23C6E516">
      <w:start w:val="1"/>
      <w:numFmt w:val="decimal"/>
      <w:lvlText w:val="%1."/>
      <w:lvlJc w:val="left"/>
      <w:pPr>
        <w:ind w:left="360" w:hanging="360"/>
      </w:pPr>
      <w:rPr>
        <w:rFonts w:cs="Calibri (Body)"/>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3F22DA"/>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7EA37DA5"/>
    <w:multiLevelType w:val="hybridMultilevel"/>
    <w:tmpl w:val="F03CCF5C"/>
    <w:lvl w:ilvl="0" w:tplc="8AAC8F26">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71262">
    <w:abstractNumId w:val="26"/>
  </w:num>
  <w:num w:numId="2" w16cid:durableId="1942758907">
    <w:abstractNumId w:val="15"/>
  </w:num>
  <w:num w:numId="3" w16cid:durableId="241372761">
    <w:abstractNumId w:val="0"/>
  </w:num>
  <w:num w:numId="4" w16cid:durableId="816842826">
    <w:abstractNumId w:val="7"/>
  </w:num>
  <w:num w:numId="5" w16cid:durableId="1146321137">
    <w:abstractNumId w:val="8"/>
  </w:num>
  <w:num w:numId="6" w16cid:durableId="1197886330">
    <w:abstractNumId w:val="23"/>
  </w:num>
  <w:num w:numId="7" w16cid:durableId="1176723416">
    <w:abstractNumId w:val="20"/>
  </w:num>
  <w:num w:numId="8" w16cid:durableId="1351566736">
    <w:abstractNumId w:val="9"/>
  </w:num>
  <w:num w:numId="9" w16cid:durableId="533227772">
    <w:abstractNumId w:val="1"/>
  </w:num>
  <w:num w:numId="10" w16cid:durableId="2062778036">
    <w:abstractNumId w:val="21"/>
  </w:num>
  <w:num w:numId="11" w16cid:durableId="546838543">
    <w:abstractNumId w:val="14"/>
  </w:num>
  <w:num w:numId="12" w16cid:durableId="2083402777">
    <w:abstractNumId w:val="6"/>
  </w:num>
  <w:num w:numId="13" w16cid:durableId="1312248676">
    <w:abstractNumId w:val="25"/>
  </w:num>
  <w:num w:numId="14" w16cid:durableId="455563414">
    <w:abstractNumId w:val="10"/>
  </w:num>
  <w:num w:numId="15" w16cid:durableId="1519584315">
    <w:abstractNumId w:val="18"/>
  </w:num>
  <w:num w:numId="16" w16cid:durableId="205411502">
    <w:abstractNumId w:val="24"/>
  </w:num>
  <w:num w:numId="17" w16cid:durableId="1043749617">
    <w:abstractNumId w:val="11"/>
  </w:num>
  <w:num w:numId="18" w16cid:durableId="1537818399">
    <w:abstractNumId w:val="4"/>
  </w:num>
  <w:num w:numId="19" w16cid:durableId="551844178">
    <w:abstractNumId w:val="16"/>
  </w:num>
  <w:num w:numId="20" w16cid:durableId="1457137791">
    <w:abstractNumId w:val="22"/>
  </w:num>
  <w:num w:numId="21" w16cid:durableId="281035574">
    <w:abstractNumId w:val="17"/>
  </w:num>
  <w:num w:numId="22" w16cid:durableId="98182161">
    <w:abstractNumId w:val="2"/>
  </w:num>
  <w:num w:numId="23" w16cid:durableId="956915831">
    <w:abstractNumId w:val="13"/>
  </w:num>
  <w:num w:numId="24" w16cid:durableId="1476021340">
    <w:abstractNumId w:val="3"/>
  </w:num>
  <w:num w:numId="25" w16cid:durableId="1568415912">
    <w:abstractNumId w:val="12"/>
  </w:num>
  <w:num w:numId="26" w16cid:durableId="1256129981">
    <w:abstractNumId w:val="19"/>
  </w:num>
  <w:num w:numId="27" w16cid:durableId="739208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C6"/>
    <w:rsid w:val="00001236"/>
    <w:rsid w:val="0001091D"/>
    <w:rsid w:val="00021A39"/>
    <w:rsid w:val="00021CD3"/>
    <w:rsid w:val="00026A49"/>
    <w:rsid w:val="00031875"/>
    <w:rsid w:val="00054E11"/>
    <w:rsid w:val="000760E8"/>
    <w:rsid w:val="00080C70"/>
    <w:rsid w:val="00084295"/>
    <w:rsid w:val="000A37CB"/>
    <w:rsid w:val="000D2EC8"/>
    <w:rsid w:val="001001A4"/>
    <w:rsid w:val="00136F34"/>
    <w:rsid w:val="001431EB"/>
    <w:rsid w:val="0016133E"/>
    <w:rsid w:val="0016670F"/>
    <w:rsid w:val="0018311C"/>
    <w:rsid w:val="001854D9"/>
    <w:rsid w:val="00190DF7"/>
    <w:rsid w:val="00193F6E"/>
    <w:rsid w:val="00197114"/>
    <w:rsid w:val="001B0575"/>
    <w:rsid w:val="001C5B5B"/>
    <w:rsid w:val="001C7C6F"/>
    <w:rsid w:val="001E0D33"/>
    <w:rsid w:val="001E6209"/>
    <w:rsid w:val="001E643F"/>
    <w:rsid w:val="00207469"/>
    <w:rsid w:val="00210381"/>
    <w:rsid w:val="00223446"/>
    <w:rsid w:val="00244F3E"/>
    <w:rsid w:val="00252504"/>
    <w:rsid w:val="00272BF0"/>
    <w:rsid w:val="002762CF"/>
    <w:rsid w:val="002918BC"/>
    <w:rsid w:val="002A3E2D"/>
    <w:rsid w:val="002B0F5F"/>
    <w:rsid w:val="002C1E37"/>
    <w:rsid w:val="002C4062"/>
    <w:rsid w:val="002C71F4"/>
    <w:rsid w:val="002D33C1"/>
    <w:rsid w:val="002F261D"/>
    <w:rsid w:val="002F7926"/>
    <w:rsid w:val="003002C6"/>
    <w:rsid w:val="003163DD"/>
    <w:rsid w:val="003166FA"/>
    <w:rsid w:val="00335AB7"/>
    <w:rsid w:val="003511C7"/>
    <w:rsid w:val="00381991"/>
    <w:rsid w:val="0038578F"/>
    <w:rsid w:val="003B6949"/>
    <w:rsid w:val="003C2376"/>
    <w:rsid w:val="003C60B5"/>
    <w:rsid w:val="00407858"/>
    <w:rsid w:val="00423FA2"/>
    <w:rsid w:val="0044770A"/>
    <w:rsid w:val="004518F0"/>
    <w:rsid w:val="00453471"/>
    <w:rsid w:val="00463219"/>
    <w:rsid w:val="004817B6"/>
    <w:rsid w:val="00491CCE"/>
    <w:rsid w:val="00491D28"/>
    <w:rsid w:val="00496CC6"/>
    <w:rsid w:val="004B5F82"/>
    <w:rsid w:val="004F710D"/>
    <w:rsid w:val="005209B1"/>
    <w:rsid w:val="00562AB6"/>
    <w:rsid w:val="005751A2"/>
    <w:rsid w:val="00590111"/>
    <w:rsid w:val="005A36F1"/>
    <w:rsid w:val="005A71F3"/>
    <w:rsid w:val="005E06D3"/>
    <w:rsid w:val="005E131E"/>
    <w:rsid w:val="005E3835"/>
    <w:rsid w:val="0060069D"/>
    <w:rsid w:val="00611FC9"/>
    <w:rsid w:val="00643391"/>
    <w:rsid w:val="006517CE"/>
    <w:rsid w:val="0066003C"/>
    <w:rsid w:val="0067568B"/>
    <w:rsid w:val="00675E18"/>
    <w:rsid w:val="006A6DBF"/>
    <w:rsid w:val="006C4554"/>
    <w:rsid w:val="007244EB"/>
    <w:rsid w:val="007417D4"/>
    <w:rsid w:val="00744650"/>
    <w:rsid w:val="0077564C"/>
    <w:rsid w:val="007822FD"/>
    <w:rsid w:val="00782B33"/>
    <w:rsid w:val="007949A6"/>
    <w:rsid w:val="007D0CC7"/>
    <w:rsid w:val="007D7952"/>
    <w:rsid w:val="008132B0"/>
    <w:rsid w:val="00813C47"/>
    <w:rsid w:val="0081541E"/>
    <w:rsid w:val="0081769D"/>
    <w:rsid w:val="00822F22"/>
    <w:rsid w:val="00824E1D"/>
    <w:rsid w:val="00835134"/>
    <w:rsid w:val="008449D3"/>
    <w:rsid w:val="008741B8"/>
    <w:rsid w:val="00883816"/>
    <w:rsid w:val="008A09BF"/>
    <w:rsid w:val="008A24DA"/>
    <w:rsid w:val="008A7214"/>
    <w:rsid w:val="008C124A"/>
    <w:rsid w:val="008D05FC"/>
    <w:rsid w:val="008E45D7"/>
    <w:rsid w:val="008F115D"/>
    <w:rsid w:val="009114A2"/>
    <w:rsid w:val="0092185E"/>
    <w:rsid w:val="00940E96"/>
    <w:rsid w:val="0094242F"/>
    <w:rsid w:val="00952EC2"/>
    <w:rsid w:val="00963EDF"/>
    <w:rsid w:val="00981319"/>
    <w:rsid w:val="009C4976"/>
    <w:rsid w:val="009C5027"/>
    <w:rsid w:val="009D4537"/>
    <w:rsid w:val="009F7E5A"/>
    <w:rsid w:val="00A11AEC"/>
    <w:rsid w:val="00A14758"/>
    <w:rsid w:val="00A14F5C"/>
    <w:rsid w:val="00A37190"/>
    <w:rsid w:val="00A5351D"/>
    <w:rsid w:val="00A77CE2"/>
    <w:rsid w:val="00AC223A"/>
    <w:rsid w:val="00AC4CA9"/>
    <w:rsid w:val="00AC6ED6"/>
    <w:rsid w:val="00AD0EFC"/>
    <w:rsid w:val="00AD4E44"/>
    <w:rsid w:val="00AD5588"/>
    <w:rsid w:val="00AD62D1"/>
    <w:rsid w:val="00B078E9"/>
    <w:rsid w:val="00B229A4"/>
    <w:rsid w:val="00B63720"/>
    <w:rsid w:val="00B809FC"/>
    <w:rsid w:val="00B928B7"/>
    <w:rsid w:val="00BA0BA8"/>
    <w:rsid w:val="00BB4F8C"/>
    <w:rsid w:val="00BE2B6E"/>
    <w:rsid w:val="00BF7D95"/>
    <w:rsid w:val="00C01ABB"/>
    <w:rsid w:val="00C058F6"/>
    <w:rsid w:val="00C05965"/>
    <w:rsid w:val="00C07C5D"/>
    <w:rsid w:val="00C23D1D"/>
    <w:rsid w:val="00C40E18"/>
    <w:rsid w:val="00C50D16"/>
    <w:rsid w:val="00C56C0A"/>
    <w:rsid w:val="00C62A93"/>
    <w:rsid w:val="00C715BC"/>
    <w:rsid w:val="00C90217"/>
    <w:rsid w:val="00CA793D"/>
    <w:rsid w:val="00CB133B"/>
    <w:rsid w:val="00CD3091"/>
    <w:rsid w:val="00CD4161"/>
    <w:rsid w:val="00CE4455"/>
    <w:rsid w:val="00CF474D"/>
    <w:rsid w:val="00D0668C"/>
    <w:rsid w:val="00D15AA5"/>
    <w:rsid w:val="00D205FA"/>
    <w:rsid w:val="00D22AB8"/>
    <w:rsid w:val="00D27E2B"/>
    <w:rsid w:val="00D30B9B"/>
    <w:rsid w:val="00D32734"/>
    <w:rsid w:val="00D53AF8"/>
    <w:rsid w:val="00D56B8D"/>
    <w:rsid w:val="00D6007E"/>
    <w:rsid w:val="00D60C68"/>
    <w:rsid w:val="00D6245B"/>
    <w:rsid w:val="00D63B9B"/>
    <w:rsid w:val="00D704B4"/>
    <w:rsid w:val="00D70C61"/>
    <w:rsid w:val="00D97460"/>
    <w:rsid w:val="00DA33E7"/>
    <w:rsid w:val="00DA3A0E"/>
    <w:rsid w:val="00DA3F89"/>
    <w:rsid w:val="00DD2CBA"/>
    <w:rsid w:val="00DE628B"/>
    <w:rsid w:val="00DF31A7"/>
    <w:rsid w:val="00E101EF"/>
    <w:rsid w:val="00E11C89"/>
    <w:rsid w:val="00E20920"/>
    <w:rsid w:val="00E42F3C"/>
    <w:rsid w:val="00E441BA"/>
    <w:rsid w:val="00E46773"/>
    <w:rsid w:val="00E51196"/>
    <w:rsid w:val="00E56CA8"/>
    <w:rsid w:val="00E579AE"/>
    <w:rsid w:val="00E61595"/>
    <w:rsid w:val="00E742AB"/>
    <w:rsid w:val="00E821DA"/>
    <w:rsid w:val="00E86C3B"/>
    <w:rsid w:val="00E919D7"/>
    <w:rsid w:val="00ED0AED"/>
    <w:rsid w:val="00ED0F20"/>
    <w:rsid w:val="00ED5A21"/>
    <w:rsid w:val="00ED6BA3"/>
    <w:rsid w:val="00EE1784"/>
    <w:rsid w:val="00F002BB"/>
    <w:rsid w:val="00F11B22"/>
    <w:rsid w:val="00F11C69"/>
    <w:rsid w:val="00F15387"/>
    <w:rsid w:val="00F21435"/>
    <w:rsid w:val="00F36582"/>
    <w:rsid w:val="00F6433A"/>
    <w:rsid w:val="00F72FC5"/>
    <w:rsid w:val="00F7516B"/>
    <w:rsid w:val="00F7730D"/>
    <w:rsid w:val="00F844C0"/>
    <w:rsid w:val="00FA1DB8"/>
    <w:rsid w:val="00FB6A20"/>
    <w:rsid w:val="00FB78CB"/>
    <w:rsid w:val="00FD3903"/>
    <w:rsid w:val="00FD4997"/>
    <w:rsid w:val="00FE0477"/>
    <w:rsid w:val="00FF1AE0"/>
    <w:rsid w:val="00FF1D37"/>
    <w:rsid w:val="00FF344A"/>
    <w:rsid w:val="00FF4C10"/>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952B"/>
  <w15:chartTrackingRefBased/>
  <w15:docId w15:val="{9712CF9A-6404-C843-8594-C0BD1621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C6"/>
    <w:pPr>
      <w:ind w:left="720"/>
      <w:contextualSpacing/>
    </w:pPr>
  </w:style>
  <w:style w:type="paragraph" w:styleId="Title">
    <w:name w:val="Title"/>
    <w:basedOn w:val="Normal"/>
    <w:next w:val="Normal"/>
    <w:link w:val="TitleChar"/>
    <w:qFormat/>
    <w:rsid w:val="003002C6"/>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3002C6"/>
    <w:rPr>
      <w:rFonts w:ascii="Calibri" w:eastAsia="Calibri" w:hAnsi="Calibri" w:cs="Calibri"/>
      <w:b/>
      <w:sz w:val="72"/>
      <w:szCs w:val="72"/>
    </w:rPr>
  </w:style>
  <w:style w:type="table" w:styleId="TableGrid">
    <w:name w:val="Table Grid"/>
    <w:basedOn w:val="TableNormal"/>
    <w:uiPriority w:val="59"/>
    <w:rsid w:val="00B809F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C47"/>
    <w:pPr>
      <w:tabs>
        <w:tab w:val="center" w:pos="4680"/>
        <w:tab w:val="right" w:pos="9360"/>
      </w:tabs>
    </w:pPr>
  </w:style>
  <w:style w:type="character" w:customStyle="1" w:styleId="HeaderChar">
    <w:name w:val="Header Char"/>
    <w:basedOn w:val="DefaultParagraphFont"/>
    <w:link w:val="Header"/>
    <w:uiPriority w:val="99"/>
    <w:rsid w:val="00813C47"/>
  </w:style>
  <w:style w:type="paragraph" w:styleId="Footer">
    <w:name w:val="footer"/>
    <w:basedOn w:val="Normal"/>
    <w:link w:val="FooterChar"/>
    <w:uiPriority w:val="99"/>
    <w:unhideWhenUsed/>
    <w:rsid w:val="00813C47"/>
    <w:pPr>
      <w:tabs>
        <w:tab w:val="center" w:pos="4680"/>
        <w:tab w:val="right" w:pos="9360"/>
      </w:tabs>
    </w:pPr>
  </w:style>
  <w:style w:type="character" w:customStyle="1" w:styleId="FooterChar">
    <w:name w:val="Footer Char"/>
    <w:basedOn w:val="DefaultParagraphFont"/>
    <w:link w:val="Footer"/>
    <w:uiPriority w:val="99"/>
    <w:rsid w:val="00813C47"/>
  </w:style>
  <w:style w:type="character" w:styleId="Hyperlink">
    <w:name w:val="Hyperlink"/>
    <w:basedOn w:val="DefaultParagraphFont"/>
    <w:uiPriority w:val="99"/>
    <w:unhideWhenUsed/>
    <w:rsid w:val="00813C47"/>
    <w:rPr>
      <w:color w:val="0563C1" w:themeColor="hyperlink"/>
      <w:u w:val="single"/>
    </w:rPr>
  </w:style>
  <w:style w:type="character" w:styleId="CommentReference">
    <w:name w:val="annotation reference"/>
    <w:basedOn w:val="DefaultParagraphFont"/>
    <w:uiPriority w:val="99"/>
    <w:semiHidden/>
    <w:unhideWhenUsed/>
    <w:rsid w:val="00AD62D1"/>
    <w:rPr>
      <w:sz w:val="16"/>
      <w:szCs w:val="16"/>
    </w:rPr>
  </w:style>
  <w:style w:type="paragraph" w:styleId="CommentText">
    <w:name w:val="annotation text"/>
    <w:basedOn w:val="Normal"/>
    <w:link w:val="CommentTextChar"/>
    <w:uiPriority w:val="99"/>
    <w:semiHidden/>
    <w:unhideWhenUsed/>
    <w:rsid w:val="00AD62D1"/>
    <w:rPr>
      <w:sz w:val="20"/>
      <w:szCs w:val="20"/>
    </w:rPr>
  </w:style>
  <w:style w:type="character" w:customStyle="1" w:styleId="CommentTextChar">
    <w:name w:val="Comment Text Char"/>
    <w:basedOn w:val="DefaultParagraphFont"/>
    <w:link w:val="CommentText"/>
    <w:uiPriority w:val="99"/>
    <w:semiHidden/>
    <w:rsid w:val="00AD62D1"/>
    <w:rPr>
      <w:sz w:val="20"/>
      <w:szCs w:val="20"/>
    </w:rPr>
  </w:style>
  <w:style w:type="paragraph" w:styleId="CommentSubject">
    <w:name w:val="annotation subject"/>
    <w:basedOn w:val="CommentText"/>
    <w:next w:val="CommentText"/>
    <w:link w:val="CommentSubjectChar"/>
    <w:uiPriority w:val="99"/>
    <w:semiHidden/>
    <w:unhideWhenUsed/>
    <w:rsid w:val="00AD62D1"/>
    <w:rPr>
      <w:b/>
      <w:bCs/>
    </w:rPr>
  </w:style>
  <w:style w:type="character" w:customStyle="1" w:styleId="CommentSubjectChar">
    <w:name w:val="Comment Subject Char"/>
    <w:basedOn w:val="CommentTextChar"/>
    <w:link w:val="CommentSubject"/>
    <w:uiPriority w:val="99"/>
    <w:semiHidden/>
    <w:rsid w:val="00AD6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5754">
      <w:bodyDiv w:val="1"/>
      <w:marLeft w:val="0"/>
      <w:marRight w:val="0"/>
      <w:marTop w:val="0"/>
      <w:marBottom w:val="0"/>
      <w:divBdr>
        <w:top w:val="none" w:sz="0" w:space="0" w:color="auto"/>
        <w:left w:val="none" w:sz="0" w:space="0" w:color="auto"/>
        <w:bottom w:val="none" w:sz="0" w:space="0" w:color="auto"/>
        <w:right w:val="none" w:sz="0" w:space="0" w:color="auto"/>
      </w:divBdr>
    </w:div>
    <w:div w:id="997460469">
      <w:bodyDiv w:val="1"/>
      <w:marLeft w:val="0"/>
      <w:marRight w:val="0"/>
      <w:marTop w:val="0"/>
      <w:marBottom w:val="0"/>
      <w:divBdr>
        <w:top w:val="none" w:sz="0" w:space="0" w:color="auto"/>
        <w:left w:val="none" w:sz="0" w:space="0" w:color="auto"/>
        <w:bottom w:val="none" w:sz="0" w:space="0" w:color="auto"/>
        <w:right w:val="none" w:sz="0" w:space="0" w:color="auto"/>
      </w:divBdr>
    </w:div>
    <w:div w:id="12055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AB5DD2D45F34284233D87AFD8B023"/>
        <w:category>
          <w:name w:val="General"/>
          <w:gallery w:val="placeholder"/>
        </w:category>
        <w:types>
          <w:type w:val="bbPlcHdr"/>
        </w:types>
        <w:behaviors>
          <w:behavior w:val="content"/>
        </w:behaviors>
        <w:guid w:val="{4ECDBCF7-367B-5A41-BC45-73A147560FD0}"/>
      </w:docPartPr>
      <w:docPartBody>
        <w:p w:rsidR="00F42873" w:rsidRDefault="000979D3" w:rsidP="000979D3">
          <w:pPr>
            <w:pStyle w:val="481AB5DD2D45F34284233D87AFD8B023"/>
          </w:pPr>
          <w:r w:rsidRPr="00E24E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D3"/>
    <w:rsid w:val="000979D3"/>
    <w:rsid w:val="00127DB4"/>
    <w:rsid w:val="002B37D2"/>
    <w:rsid w:val="00546A68"/>
    <w:rsid w:val="008F3640"/>
    <w:rsid w:val="00B95B5E"/>
    <w:rsid w:val="00F4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9D3"/>
    <w:rPr>
      <w:color w:val="808080"/>
    </w:rPr>
  </w:style>
  <w:style w:type="paragraph" w:customStyle="1" w:styleId="481AB5DD2D45F34284233D87AFD8B023">
    <w:name w:val="481AB5DD2D45F34284233D87AFD8B023"/>
    <w:rsid w:val="0009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5B23-D1F5-47F7-BDDC-E08BC5EE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1736</Words>
  <Characters>11046</Characters>
  <Application>Microsoft Office Word</Application>
  <DocSecurity>0</DocSecurity>
  <Lines>190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Chelie A Nelson</dc:creator>
  <cp:keywords/>
  <dc:description/>
  <cp:lastModifiedBy>Cynthia C Beckmann</cp:lastModifiedBy>
  <cp:revision>3</cp:revision>
  <dcterms:created xsi:type="dcterms:W3CDTF">2024-03-04T14:19:00Z</dcterms:created>
  <dcterms:modified xsi:type="dcterms:W3CDTF">2024-04-26T15:16:00Z</dcterms:modified>
</cp:coreProperties>
</file>